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585C6" w14:textId="3AAE1358" w:rsidR="00CA422C" w:rsidRPr="009744C3" w:rsidRDefault="00840A42" w:rsidP="006D7507">
      <w:pPr>
        <w:tabs>
          <w:tab w:val="center" w:pos="2160"/>
          <w:tab w:val="center" w:pos="6840"/>
        </w:tabs>
        <w:spacing w:line="240" w:lineRule="atLeast"/>
        <w:jc w:val="center"/>
        <w:outlineLvl w:val="0"/>
        <w:rPr>
          <w:b/>
          <w:color w:val="000000"/>
          <w:sz w:val="36"/>
          <w:szCs w:val="36"/>
        </w:rPr>
      </w:pPr>
      <w:r w:rsidRPr="009744C3">
        <w:rPr>
          <w:b/>
          <w:color w:val="000000"/>
          <w:sz w:val="36"/>
          <w:szCs w:val="36"/>
        </w:rPr>
        <w:t xml:space="preserve">AE </w:t>
      </w:r>
      <w:r w:rsidR="007E339F">
        <w:rPr>
          <w:b/>
          <w:color w:val="000000"/>
          <w:sz w:val="36"/>
          <w:szCs w:val="36"/>
        </w:rPr>
        <w:t>522</w:t>
      </w:r>
      <w:r w:rsidR="00D42766">
        <w:rPr>
          <w:b/>
          <w:color w:val="000000"/>
          <w:sz w:val="36"/>
          <w:szCs w:val="36"/>
        </w:rPr>
        <w:t>/722</w:t>
      </w:r>
    </w:p>
    <w:p w14:paraId="1889F498" w14:textId="2A2ABEBA" w:rsidR="00CA422C" w:rsidRPr="009744C3" w:rsidRDefault="0022681D" w:rsidP="006D7507">
      <w:pPr>
        <w:tabs>
          <w:tab w:val="center" w:pos="2160"/>
          <w:tab w:val="center" w:pos="6840"/>
        </w:tabs>
        <w:spacing w:line="240" w:lineRule="atLeast"/>
        <w:jc w:val="center"/>
        <w:outlineLvl w:val="0"/>
        <w:rPr>
          <w:b/>
          <w:color w:val="000000"/>
          <w:sz w:val="36"/>
          <w:szCs w:val="36"/>
        </w:rPr>
      </w:pPr>
      <w:r>
        <w:rPr>
          <w:b/>
          <w:color w:val="000000"/>
          <w:sz w:val="36"/>
          <w:szCs w:val="36"/>
        </w:rPr>
        <w:t xml:space="preserve">Aerospace </w:t>
      </w:r>
      <w:r w:rsidR="00CA6A15">
        <w:rPr>
          <w:b/>
          <w:color w:val="000000"/>
          <w:sz w:val="36"/>
          <w:szCs w:val="36"/>
        </w:rPr>
        <w:t>Design</w:t>
      </w:r>
      <w:r w:rsidR="001F066E">
        <w:rPr>
          <w:b/>
          <w:color w:val="000000"/>
          <w:sz w:val="36"/>
          <w:szCs w:val="36"/>
        </w:rPr>
        <w:t xml:space="preserve"> &amp; Design Laboratory</w:t>
      </w:r>
      <w:r w:rsidR="00CA6A15">
        <w:rPr>
          <w:b/>
          <w:color w:val="000000"/>
          <w:sz w:val="36"/>
          <w:szCs w:val="36"/>
        </w:rPr>
        <w:t xml:space="preserve"> II </w:t>
      </w:r>
    </w:p>
    <w:p w14:paraId="7F7921D7" w14:textId="476B7E05" w:rsidR="00CA422C" w:rsidRPr="009744C3" w:rsidRDefault="00CA6A15" w:rsidP="006D7507">
      <w:pPr>
        <w:spacing w:line="240" w:lineRule="atLeast"/>
        <w:jc w:val="center"/>
        <w:outlineLvl w:val="0"/>
        <w:rPr>
          <w:b/>
          <w:color w:val="000000"/>
          <w:sz w:val="30"/>
        </w:rPr>
      </w:pPr>
      <w:r>
        <w:rPr>
          <w:b/>
          <w:color w:val="000000"/>
          <w:sz w:val="30"/>
        </w:rPr>
        <w:t xml:space="preserve">Spring </w:t>
      </w:r>
      <w:r w:rsidR="00765A2B">
        <w:rPr>
          <w:b/>
          <w:color w:val="000000"/>
          <w:sz w:val="30"/>
        </w:rPr>
        <w:t>202</w:t>
      </w:r>
      <w:r w:rsidR="00C43F5E">
        <w:rPr>
          <w:b/>
          <w:color w:val="000000"/>
          <w:sz w:val="30"/>
        </w:rPr>
        <w:t>5</w:t>
      </w:r>
    </w:p>
    <w:p w14:paraId="387A0520" w14:textId="60C3E9FA" w:rsidR="00DE48B3" w:rsidRPr="00C43F5E" w:rsidRDefault="00CA422C" w:rsidP="00C43F5E">
      <w:pPr>
        <w:spacing w:line="240" w:lineRule="atLeast"/>
        <w:jc w:val="center"/>
        <w:rPr>
          <w:b/>
          <w:color w:val="000000"/>
          <w:sz w:val="22"/>
        </w:rPr>
      </w:pPr>
      <w:r w:rsidRPr="00117F3C">
        <w:rPr>
          <w:b/>
          <w:color w:val="000000"/>
          <w:sz w:val="22"/>
        </w:rPr>
        <w:tab/>
      </w:r>
    </w:p>
    <w:tbl>
      <w:tblPr>
        <w:tblStyle w:val="TableGrid"/>
        <w:tblW w:w="9360" w:type="dxa"/>
        <w:tblLook w:val="04A0" w:firstRow="1" w:lastRow="0" w:firstColumn="1" w:lastColumn="0" w:noHBand="0" w:noVBand="1"/>
      </w:tblPr>
      <w:tblGrid>
        <w:gridCol w:w="9360"/>
      </w:tblGrid>
      <w:tr w:rsidR="009E53D4" w:rsidRPr="00893C41" w14:paraId="16BE1AB6" w14:textId="77777777" w:rsidTr="00270756">
        <w:tc>
          <w:tcPr>
            <w:tcW w:w="9360" w:type="dxa"/>
          </w:tcPr>
          <w:p w14:paraId="793DD749" w14:textId="6D2EE138" w:rsidR="005D17A5" w:rsidRDefault="005D17A5" w:rsidP="009E53D4">
            <w:pPr>
              <w:ind w:right="-355"/>
              <w:jc w:val="both"/>
              <w:rPr>
                <w:b/>
                <w:bCs/>
                <w:color w:val="000000"/>
              </w:rPr>
            </w:pPr>
            <w:r w:rsidRPr="00CC335F">
              <w:rPr>
                <w:b/>
                <w:bCs/>
                <w:color w:val="000000"/>
              </w:rPr>
              <w:t xml:space="preserve">Report </w:t>
            </w:r>
            <w:r w:rsidR="00C43F5E">
              <w:rPr>
                <w:b/>
                <w:bCs/>
                <w:color w:val="000000"/>
              </w:rPr>
              <w:t xml:space="preserve">Block </w:t>
            </w:r>
            <w:r w:rsidRPr="00CC335F">
              <w:rPr>
                <w:b/>
                <w:bCs/>
                <w:color w:val="000000"/>
              </w:rPr>
              <w:t>1</w:t>
            </w:r>
            <w:r w:rsidR="00C43F5E">
              <w:rPr>
                <w:b/>
                <w:bCs/>
                <w:color w:val="000000"/>
              </w:rPr>
              <w:t xml:space="preserve"> </w:t>
            </w:r>
          </w:p>
          <w:p w14:paraId="608AA33F" w14:textId="77777777" w:rsidR="00C43F5E" w:rsidRDefault="00C43F5E" w:rsidP="009E53D4">
            <w:pPr>
              <w:ind w:right="-355"/>
              <w:jc w:val="both"/>
              <w:rPr>
                <w:b/>
                <w:bCs/>
                <w:color w:val="000000"/>
              </w:rPr>
            </w:pPr>
          </w:p>
          <w:p w14:paraId="0806905F" w14:textId="0837A1C4" w:rsidR="00C43F5E" w:rsidRPr="00C43F5E" w:rsidRDefault="00C43F5E" w:rsidP="00D42766">
            <w:pPr>
              <w:ind w:right="73"/>
              <w:jc w:val="both"/>
              <w:rPr>
                <w:color w:val="000000"/>
                <w:sz w:val="20"/>
                <w:szCs w:val="20"/>
              </w:rPr>
            </w:pPr>
            <w:r w:rsidRPr="00C43F5E">
              <w:rPr>
                <w:color w:val="000000"/>
                <w:sz w:val="20"/>
                <w:szCs w:val="20"/>
              </w:rPr>
              <w:t xml:space="preserve">Due </w:t>
            </w:r>
            <w:r w:rsidR="007C5B84">
              <w:rPr>
                <w:color w:val="000000"/>
                <w:sz w:val="20"/>
                <w:szCs w:val="20"/>
              </w:rPr>
              <w:t>10</w:t>
            </w:r>
            <w:r w:rsidRPr="00C43F5E">
              <w:rPr>
                <w:color w:val="000000"/>
                <w:sz w:val="20"/>
                <w:szCs w:val="20"/>
              </w:rPr>
              <w:t xml:space="preserve"> February 2025</w:t>
            </w:r>
            <w:r w:rsidR="00270756">
              <w:rPr>
                <w:color w:val="000000"/>
                <w:sz w:val="20"/>
                <w:szCs w:val="20"/>
              </w:rPr>
              <w:t>, 8:00am</w:t>
            </w:r>
            <w:r w:rsidRPr="00C43F5E">
              <w:rPr>
                <w:color w:val="000000"/>
                <w:sz w:val="20"/>
                <w:szCs w:val="20"/>
              </w:rPr>
              <w:t xml:space="preserve"> </w:t>
            </w:r>
            <w:r>
              <w:rPr>
                <w:color w:val="000000"/>
                <w:sz w:val="20"/>
                <w:szCs w:val="20"/>
              </w:rPr>
              <w:t xml:space="preserve">  to kuaerodesign@gmail.com</w:t>
            </w:r>
          </w:p>
          <w:p w14:paraId="09EC7313" w14:textId="77777777" w:rsidR="00C43F5E" w:rsidRPr="00CC335F" w:rsidRDefault="00C43F5E" w:rsidP="00D42766">
            <w:pPr>
              <w:ind w:right="73"/>
              <w:jc w:val="both"/>
              <w:rPr>
                <w:b/>
                <w:bCs/>
                <w:color w:val="000000"/>
              </w:rPr>
            </w:pPr>
          </w:p>
          <w:p w14:paraId="54790EF1" w14:textId="07D0CD0C" w:rsidR="005D17A5" w:rsidRDefault="005D17A5" w:rsidP="00D42766">
            <w:pPr>
              <w:ind w:right="73"/>
              <w:jc w:val="both"/>
              <w:rPr>
                <w:color w:val="000000"/>
                <w:sz w:val="20"/>
                <w:szCs w:val="20"/>
              </w:rPr>
            </w:pPr>
            <w:r w:rsidRPr="001158B7">
              <w:rPr>
                <w:color w:val="000000"/>
                <w:sz w:val="20"/>
                <w:szCs w:val="20"/>
              </w:rPr>
              <w:t>Report Cover Page with student head shots</w:t>
            </w:r>
            <w:r w:rsidR="00270756">
              <w:rPr>
                <w:color w:val="000000"/>
                <w:sz w:val="20"/>
                <w:szCs w:val="20"/>
              </w:rPr>
              <w:t>, AIAA Numbers</w:t>
            </w:r>
            <w:r w:rsidR="00D42766">
              <w:rPr>
                <w:color w:val="000000"/>
                <w:sz w:val="20"/>
                <w:szCs w:val="20"/>
              </w:rPr>
              <w:t xml:space="preserve"> for all team members</w:t>
            </w:r>
            <w:r w:rsidRPr="001158B7">
              <w:rPr>
                <w:color w:val="000000"/>
                <w:sz w:val="20"/>
                <w:szCs w:val="20"/>
              </w:rPr>
              <w:t xml:space="preserve"> on white backgrounds </w:t>
            </w:r>
          </w:p>
          <w:p w14:paraId="466E4043" w14:textId="77777777" w:rsidR="005D17A5" w:rsidRDefault="005D17A5" w:rsidP="00D42766">
            <w:pPr>
              <w:ind w:right="73"/>
              <w:jc w:val="both"/>
              <w:rPr>
                <w:color w:val="000000"/>
                <w:sz w:val="20"/>
                <w:szCs w:val="20"/>
              </w:rPr>
            </w:pPr>
          </w:p>
          <w:p w14:paraId="4C17F2D8" w14:textId="11ED1F40" w:rsidR="005D17A5" w:rsidRPr="001158B7" w:rsidRDefault="005D17A5" w:rsidP="00D42766">
            <w:pPr>
              <w:ind w:right="73"/>
              <w:jc w:val="both"/>
              <w:rPr>
                <w:color w:val="000000"/>
                <w:sz w:val="20"/>
                <w:szCs w:val="20"/>
              </w:rPr>
            </w:pPr>
            <w:r>
              <w:rPr>
                <w:color w:val="000000"/>
                <w:sz w:val="20"/>
                <w:szCs w:val="20"/>
              </w:rPr>
              <w:t xml:space="preserve">The following are placeholders to be filled out later: </w:t>
            </w:r>
          </w:p>
          <w:p w14:paraId="433F2478" w14:textId="77777777" w:rsidR="005D17A5" w:rsidRPr="001158B7" w:rsidRDefault="005D17A5" w:rsidP="00D42766">
            <w:pPr>
              <w:ind w:right="73"/>
              <w:jc w:val="both"/>
              <w:rPr>
                <w:color w:val="000000"/>
                <w:sz w:val="20"/>
                <w:szCs w:val="20"/>
              </w:rPr>
            </w:pPr>
            <w:r w:rsidRPr="001158B7">
              <w:rPr>
                <w:color w:val="000000"/>
                <w:sz w:val="20"/>
                <w:szCs w:val="20"/>
              </w:rPr>
              <w:t xml:space="preserve">Acknowledgments </w:t>
            </w:r>
          </w:p>
          <w:p w14:paraId="6866DF2A" w14:textId="77777777" w:rsidR="005D17A5" w:rsidRPr="001158B7" w:rsidRDefault="005D17A5" w:rsidP="00D42766">
            <w:pPr>
              <w:ind w:right="73"/>
              <w:jc w:val="both"/>
              <w:rPr>
                <w:color w:val="000000"/>
                <w:sz w:val="20"/>
                <w:szCs w:val="20"/>
              </w:rPr>
            </w:pPr>
            <w:r w:rsidRPr="001158B7">
              <w:rPr>
                <w:color w:val="000000"/>
                <w:sz w:val="20"/>
                <w:szCs w:val="20"/>
              </w:rPr>
              <w:t>Table of Contents</w:t>
            </w:r>
          </w:p>
          <w:p w14:paraId="4D8C4AB7" w14:textId="77777777" w:rsidR="005D17A5" w:rsidRPr="001158B7" w:rsidRDefault="005D17A5" w:rsidP="00D42766">
            <w:pPr>
              <w:ind w:right="73"/>
              <w:jc w:val="both"/>
              <w:rPr>
                <w:color w:val="000000"/>
                <w:sz w:val="20"/>
                <w:szCs w:val="20"/>
              </w:rPr>
            </w:pPr>
            <w:r w:rsidRPr="001158B7">
              <w:rPr>
                <w:color w:val="000000"/>
                <w:sz w:val="20"/>
                <w:szCs w:val="20"/>
              </w:rPr>
              <w:t>List of Symbols</w:t>
            </w:r>
          </w:p>
          <w:p w14:paraId="1A1B1D02" w14:textId="77777777" w:rsidR="005D17A5" w:rsidRPr="001158B7" w:rsidRDefault="005D17A5" w:rsidP="00D42766">
            <w:pPr>
              <w:ind w:right="73"/>
              <w:jc w:val="both"/>
              <w:rPr>
                <w:color w:val="000000"/>
                <w:sz w:val="20"/>
                <w:szCs w:val="20"/>
              </w:rPr>
            </w:pPr>
            <w:r w:rsidRPr="001158B7">
              <w:rPr>
                <w:color w:val="000000"/>
                <w:sz w:val="20"/>
                <w:szCs w:val="20"/>
              </w:rPr>
              <w:t>List of Tables</w:t>
            </w:r>
          </w:p>
          <w:p w14:paraId="1D3496FE" w14:textId="1F7C8920" w:rsidR="005D17A5" w:rsidRDefault="005D17A5" w:rsidP="00D42766">
            <w:pPr>
              <w:ind w:right="73"/>
              <w:jc w:val="both"/>
              <w:rPr>
                <w:color w:val="000000"/>
                <w:sz w:val="20"/>
                <w:szCs w:val="20"/>
              </w:rPr>
            </w:pPr>
            <w:r w:rsidRPr="001158B7">
              <w:rPr>
                <w:color w:val="000000"/>
                <w:sz w:val="20"/>
                <w:szCs w:val="20"/>
              </w:rPr>
              <w:t>List of Figures</w:t>
            </w:r>
          </w:p>
          <w:p w14:paraId="07A540F5" w14:textId="77777777" w:rsidR="005D17A5" w:rsidRPr="001158B7" w:rsidRDefault="005D17A5" w:rsidP="00D42766">
            <w:pPr>
              <w:ind w:right="73"/>
              <w:jc w:val="both"/>
              <w:rPr>
                <w:color w:val="000000"/>
                <w:sz w:val="20"/>
                <w:szCs w:val="20"/>
              </w:rPr>
            </w:pPr>
          </w:p>
          <w:p w14:paraId="059149C5" w14:textId="0508DC8A" w:rsidR="005D17A5" w:rsidRPr="00FF0ED0" w:rsidRDefault="005D17A5" w:rsidP="00D42766">
            <w:pPr>
              <w:ind w:right="73"/>
              <w:jc w:val="both"/>
              <w:rPr>
                <w:b/>
                <w:bCs/>
                <w:color w:val="000000"/>
                <w:sz w:val="20"/>
                <w:szCs w:val="20"/>
              </w:rPr>
            </w:pPr>
            <w:r w:rsidRPr="00FF0ED0">
              <w:rPr>
                <w:b/>
                <w:bCs/>
                <w:color w:val="000000"/>
                <w:sz w:val="20"/>
                <w:szCs w:val="20"/>
              </w:rPr>
              <w:t>Chapter 1 Introduction,</w:t>
            </w:r>
            <w:r w:rsidR="003F5AAA">
              <w:rPr>
                <w:b/>
                <w:bCs/>
                <w:color w:val="000000"/>
                <w:sz w:val="20"/>
                <w:szCs w:val="20"/>
              </w:rPr>
              <w:t xml:space="preserve"> </w:t>
            </w:r>
            <w:r w:rsidR="003F5AAA" w:rsidRPr="003F5AAA">
              <w:rPr>
                <w:b/>
                <w:bCs/>
                <w:color w:val="FF0000"/>
                <w:sz w:val="20"/>
                <w:szCs w:val="20"/>
              </w:rPr>
              <w:t>Motivation,</w:t>
            </w:r>
            <w:r w:rsidRPr="003F5AAA">
              <w:rPr>
                <w:b/>
                <w:bCs/>
                <w:color w:val="FF0000"/>
                <w:sz w:val="20"/>
                <w:szCs w:val="20"/>
              </w:rPr>
              <w:t xml:space="preserve"> </w:t>
            </w:r>
            <w:r>
              <w:rPr>
                <w:b/>
                <w:bCs/>
                <w:color w:val="000000"/>
                <w:sz w:val="20"/>
                <w:szCs w:val="20"/>
              </w:rPr>
              <w:t>General Concept of Operations,</w:t>
            </w:r>
            <w:r w:rsidRPr="00FF0ED0">
              <w:rPr>
                <w:b/>
                <w:bCs/>
                <w:color w:val="000000"/>
                <w:sz w:val="20"/>
                <w:szCs w:val="20"/>
              </w:rPr>
              <w:t xml:space="preserve"> Mission Specification and Profile</w:t>
            </w:r>
            <w:r>
              <w:rPr>
                <w:b/>
                <w:bCs/>
                <w:color w:val="000000"/>
                <w:sz w:val="20"/>
                <w:szCs w:val="20"/>
              </w:rPr>
              <w:t xml:space="preserve"> </w:t>
            </w:r>
          </w:p>
          <w:p w14:paraId="7994D215" w14:textId="3E587FD7" w:rsidR="005D17A5" w:rsidRDefault="005D17A5" w:rsidP="00D42766">
            <w:pPr>
              <w:ind w:right="73"/>
              <w:jc w:val="both"/>
              <w:rPr>
                <w:color w:val="000000"/>
                <w:sz w:val="20"/>
                <w:szCs w:val="20"/>
              </w:rPr>
            </w:pPr>
            <w:r>
              <w:rPr>
                <w:color w:val="000000"/>
                <w:sz w:val="20"/>
                <w:szCs w:val="20"/>
              </w:rPr>
              <w:t xml:space="preserve">     </w:t>
            </w:r>
            <w:r w:rsidR="003F5AAA" w:rsidRPr="003F5AAA">
              <w:rPr>
                <w:color w:val="FF0000"/>
                <w:sz w:val="20"/>
                <w:szCs w:val="20"/>
              </w:rPr>
              <w:t xml:space="preserve">The overall motivation for the design will be introduced by the individual and/or team. </w:t>
            </w:r>
            <w:r>
              <w:rPr>
                <w:color w:val="000000"/>
                <w:sz w:val="20"/>
                <w:szCs w:val="20"/>
              </w:rPr>
              <w:t xml:space="preserve">Students must make at least one high quality Concept of Operations including the overall scheme for each aircraft type/class. This will be followed by Mission Specification and Profiles. Cutting and pasting properly done work from AE 521 in the Fall is fine so long as the original author is referenced (so it's not plagiarism). There should be a nice Mission Specification in a neat table (preferably) or bulletized form. The Mission Profile should be done in CAD as was the case for AE 521. A short discussion of the drivers, direct and implied goals is always good. Note that conditions in the Fall were quite lax. Because this will be a competition document which will go to the world's finest missile designers, the standards will be incrementally higher. </w:t>
            </w:r>
          </w:p>
          <w:p w14:paraId="2B0A2672" w14:textId="77777777" w:rsidR="00442C3A" w:rsidRDefault="00442C3A" w:rsidP="00D42766">
            <w:pPr>
              <w:ind w:right="73"/>
              <w:jc w:val="both"/>
              <w:rPr>
                <w:color w:val="000000"/>
                <w:sz w:val="20"/>
                <w:szCs w:val="20"/>
              </w:rPr>
            </w:pPr>
          </w:p>
          <w:p w14:paraId="6D4CB12B" w14:textId="3235BA7B" w:rsidR="002263B5" w:rsidRDefault="00442C3A" w:rsidP="00D42766">
            <w:pPr>
              <w:ind w:right="73"/>
              <w:jc w:val="both"/>
              <w:rPr>
                <w:color w:val="FF0000"/>
                <w:sz w:val="20"/>
                <w:szCs w:val="20"/>
              </w:rPr>
            </w:pPr>
            <w:r w:rsidRPr="00442C3A">
              <w:rPr>
                <w:color w:val="FF0000"/>
                <w:sz w:val="20"/>
                <w:szCs w:val="20"/>
              </w:rPr>
              <w:t xml:space="preserve">Avery and May </w:t>
            </w:r>
            <w:r>
              <w:rPr>
                <w:color w:val="FF0000"/>
                <w:sz w:val="20"/>
                <w:szCs w:val="20"/>
              </w:rPr>
              <w:t xml:space="preserve">will introduce their concepts and describe the overall purpose of their work. </w:t>
            </w:r>
          </w:p>
          <w:p w14:paraId="726509C0" w14:textId="77777777" w:rsidR="002263B5" w:rsidRDefault="002263B5" w:rsidP="00D42766">
            <w:pPr>
              <w:ind w:right="73"/>
              <w:jc w:val="both"/>
              <w:rPr>
                <w:color w:val="FF0000"/>
                <w:sz w:val="20"/>
                <w:szCs w:val="20"/>
              </w:rPr>
            </w:pPr>
          </w:p>
          <w:p w14:paraId="4CB782D6" w14:textId="4E333CA7" w:rsidR="002263B5" w:rsidRDefault="002263B5" w:rsidP="00D42766">
            <w:pPr>
              <w:ind w:right="73"/>
              <w:jc w:val="both"/>
              <w:rPr>
                <w:color w:val="FF0000"/>
                <w:sz w:val="20"/>
                <w:szCs w:val="20"/>
              </w:rPr>
            </w:pPr>
            <w:r>
              <w:rPr>
                <w:color w:val="FF0000"/>
                <w:sz w:val="20"/>
                <w:szCs w:val="20"/>
              </w:rPr>
              <w:t xml:space="preserve">Begin structuring the AIAA Journal Format Report. Download template from AIAA, work on naming sections so you can go over them with Dr. B. in semiweekly meetings. </w:t>
            </w:r>
          </w:p>
          <w:p w14:paraId="44A25206" w14:textId="77777777" w:rsidR="002263B5" w:rsidRPr="00442C3A" w:rsidRDefault="002263B5" w:rsidP="00D42766">
            <w:pPr>
              <w:ind w:right="73"/>
              <w:jc w:val="both"/>
              <w:rPr>
                <w:color w:val="FF0000"/>
                <w:sz w:val="20"/>
                <w:szCs w:val="20"/>
              </w:rPr>
            </w:pPr>
          </w:p>
          <w:p w14:paraId="55D016F3" w14:textId="77777777" w:rsidR="003F5AAA" w:rsidRDefault="003F5AAA" w:rsidP="00D42766">
            <w:pPr>
              <w:ind w:right="73"/>
              <w:jc w:val="both"/>
              <w:rPr>
                <w:color w:val="000000"/>
                <w:sz w:val="20"/>
                <w:szCs w:val="20"/>
              </w:rPr>
            </w:pPr>
          </w:p>
          <w:p w14:paraId="697BE89B" w14:textId="519780F0" w:rsidR="005D17A5" w:rsidRDefault="005D17A5" w:rsidP="00D42766">
            <w:pPr>
              <w:ind w:right="73"/>
              <w:jc w:val="both"/>
              <w:rPr>
                <w:color w:val="000000"/>
                <w:sz w:val="20"/>
                <w:szCs w:val="20"/>
              </w:rPr>
            </w:pPr>
          </w:p>
          <w:p w14:paraId="3C3A4FFA" w14:textId="5ADAF2D2" w:rsidR="005D17A5" w:rsidRDefault="005D17A5" w:rsidP="00D42766">
            <w:pPr>
              <w:ind w:right="73"/>
              <w:jc w:val="both"/>
              <w:rPr>
                <w:color w:val="000000"/>
                <w:sz w:val="20"/>
                <w:szCs w:val="20"/>
              </w:rPr>
            </w:pPr>
            <w:r>
              <w:rPr>
                <w:color w:val="000000"/>
                <w:sz w:val="20"/>
                <w:szCs w:val="20"/>
              </w:rPr>
              <w:t xml:space="preserve">Examine </w:t>
            </w:r>
            <w:proofErr w:type="gramStart"/>
            <w:r>
              <w:rPr>
                <w:color w:val="000000"/>
                <w:sz w:val="20"/>
                <w:szCs w:val="20"/>
              </w:rPr>
              <w:t>all of</w:t>
            </w:r>
            <w:proofErr w:type="gramEnd"/>
            <w:r>
              <w:rPr>
                <w:color w:val="000000"/>
                <w:sz w:val="20"/>
                <w:szCs w:val="20"/>
              </w:rPr>
              <w:t xml:space="preserve"> the details of the Mission Specification and Profile put forth by the AIAA. </w:t>
            </w:r>
          </w:p>
          <w:p w14:paraId="56634AD8" w14:textId="77777777" w:rsidR="005D17A5" w:rsidRPr="00E90C8A" w:rsidRDefault="005D17A5" w:rsidP="00D42766">
            <w:pPr>
              <w:ind w:right="73"/>
              <w:jc w:val="both"/>
              <w:rPr>
                <w:color w:val="D9D9D9" w:themeColor="background1" w:themeShade="D9"/>
                <w:sz w:val="20"/>
                <w:szCs w:val="20"/>
              </w:rPr>
            </w:pPr>
          </w:p>
          <w:p w14:paraId="3A3B2EB0" w14:textId="77777777" w:rsidR="005D17A5" w:rsidRDefault="005D17A5" w:rsidP="00D42766">
            <w:pPr>
              <w:ind w:right="73"/>
              <w:jc w:val="both"/>
              <w:rPr>
                <w:color w:val="000000"/>
                <w:sz w:val="20"/>
                <w:szCs w:val="20"/>
              </w:rPr>
            </w:pPr>
            <w:r w:rsidRPr="0057415A">
              <w:rPr>
                <w:b/>
                <w:bCs/>
                <w:color w:val="000000"/>
                <w:sz w:val="20"/>
                <w:szCs w:val="20"/>
              </w:rPr>
              <w:t>References</w:t>
            </w:r>
            <w:r w:rsidRPr="001158B7">
              <w:rPr>
                <w:color w:val="000000"/>
                <w:sz w:val="20"/>
                <w:szCs w:val="20"/>
              </w:rPr>
              <w:t xml:space="preserve"> (always at end of report)</w:t>
            </w:r>
          </w:p>
          <w:p w14:paraId="0B7AF733" w14:textId="77777777" w:rsidR="005D17A5" w:rsidRPr="001158B7" w:rsidRDefault="005D17A5" w:rsidP="00D42766">
            <w:pPr>
              <w:ind w:right="73"/>
              <w:jc w:val="both"/>
              <w:rPr>
                <w:color w:val="000000"/>
                <w:sz w:val="20"/>
                <w:szCs w:val="20"/>
              </w:rPr>
            </w:pPr>
          </w:p>
          <w:p w14:paraId="076A0A2A" w14:textId="77777777" w:rsidR="005D17A5" w:rsidRPr="0057415A" w:rsidRDefault="005D17A5" w:rsidP="00D42766">
            <w:pPr>
              <w:ind w:right="73"/>
              <w:jc w:val="both"/>
              <w:rPr>
                <w:b/>
                <w:bCs/>
                <w:color w:val="000000"/>
                <w:sz w:val="20"/>
                <w:szCs w:val="20"/>
              </w:rPr>
            </w:pPr>
            <w:r w:rsidRPr="0057415A">
              <w:rPr>
                <w:b/>
                <w:bCs/>
                <w:color w:val="000000"/>
                <w:sz w:val="20"/>
                <w:szCs w:val="20"/>
              </w:rPr>
              <w:t xml:space="preserve">Appendix A: </w:t>
            </w:r>
          </w:p>
          <w:p w14:paraId="0A14AE4D"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List Team Members' actions, roles on the team and contributions</w:t>
            </w:r>
          </w:p>
          <w:p w14:paraId="566F668F" w14:textId="77777777" w:rsidR="005D17A5" w:rsidRDefault="005D17A5" w:rsidP="00D42766">
            <w:pPr>
              <w:ind w:right="73"/>
              <w:jc w:val="both"/>
              <w:rPr>
                <w:color w:val="000000"/>
                <w:sz w:val="20"/>
                <w:szCs w:val="20"/>
              </w:rPr>
            </w:pPr>
            <w:r>
              <w:rPr>
                <w:color w:val="000000"/>
                <w:sz w:val="20"/>
                <w:szCs w:val="20"/>
              </w:rPr>
              <w:t>• Recruitment of Minions</w:t>
            </w:r>
          </w:p>
          <w:p w14:paraId="0ABE6AB2" w14:textId="77777777" w:rsidR="005D17A5" w:rsidRPr="001158B7" w:rsidRDefault="005D17A5" w:rsidP="00D42766">
            <w:pPr>
              <w:ind w:right="73"/>
              <w:jc w:val="both"/>
              <w:rPr>
                <w:color w:val="000000"/>
                <w:sz w:val="20"/>
                <w:szCs w:val="20"/>
              </w:rPr>
            </w:pPr>
            <w:r>
              <w:rPr>
                <w:color w:val="000000"/>
                <w:sz w:val="20"/>
                <w:szCs w:val="20"/>
              </w:rPr>
              <w:t xml:space="preserve">List efforts to enlist freshmen, sophomores, juniors, seniors and Grad. Students to help with the report. Remember that every hour spent on the project by a minion is one less hour you </w:t>
            </w:r>
            <w:proofErr w:type="gramStart"/>
            <w:r>
              <w:rPr>
                <w:color w:val="000000"/>
                <w:sz w:val="20"/>
                <w:szCs w:val="20"/>
              </w:rPr>
              <w:t>have to</w:t>
            </w:r>
            <w:proofErr w:type="gramEnd"/>
            <w:r>
              <w:rPr>
                <w:color w:val="000000"/>
                <w:sz w:val="20"/>
                <w:szCs w:val="20"/>
              </w:rPr>
              <w:t xml:space="preserve"> spend. </w:t>
            </w:r>
          </w:p>
          <w:p w14:paraId="460FF3F9" w14:textId="77777777" w:rsidR="005D17A5" w:rsidRDefault="005D17A5" w:rsidP="00D42766">
            <w:pPr>
              <w:spacing w:before="80" w:line="240" w:lineRule="atLeast"/>
              <w:ind w:right="73"/>
              <w:jc w:val="both"/>
              <w:rPr>
                <w:color w:val="000000"/>
                <w:sz w:val="20"/>
                <w:szCs w:val="20"/>
              </w:rPr>
            </w:pPr>
            <w:r w:rsidRPr="001158B7">
              <w:rPr>
                <w:color w:val="000000"/>
                <w:sz w:val="20"/>
                <w:szCs w:val="20"/>
              </w:rPr>
              <w:t>• All Students</w:t>
            </w:r>
            <w:r>
              <w:rPr>
                <w:color w:val="000000"/>
                <w:sz w:val="20"/>
                <w:szCs w:val="20"/>
              </w:rPr>
              <w:t xml:space="preserve"> choosing to compete in the AIAA Design Competitions </w:t>
            </w:r>
            <w:r w:rsidRPr="001158B7">
              <w:rPr>
                <w:color w:val="000000"/>
                <w:sz w:val="20"/>
                <w:szCs w:val="20"/>
              </w:rPr>
              <w:t>must get AIAA Membership by 3</w:t>
            </w:r>
            <w:r>
              <w:rPr>
                <w:color w:val="000000"/>
                <w:sz w:val="20"/>
                <w:szCs w:val="20"/>
              </w:rPr>
              <w:t>0</w:t>
            </w:r>
            <w:r w:rsidRPr="001158B7">
              <w:rPr>
                <w:color w:val="000000"/>
                <w:sz w:val="20"/>
                <w:szCs w:val="20"/>
              </w:rPr>
              <w:t xml:space="preserve"> January </w:t>
            </w:r>
            <w:r>
              <w:rPr>
                <w:color w:val="000000"/>
                <w:sz w:val="20"/>
                <w:szCs w:val="20"/>
              </w:rPr>
              <w:t xml:space="preserve">2024. </w:t>
            </w:r>
          </w:p>
          <w:p w14:paraId="6D0F71F8" w14:textId="77777777" w:rsidR="005D17A5" w:rsidRPr="001158B7" w:rsidRDefault="005D17A5" w:rsidP="00D42766">
            <w:pPr>
              <w:spacing w:before="80" w:line="240" w:lineRule="atLeast"/>
              <w:ind w:right="73"/>
              <w:jc w:val="both"/>
              <w:rPr>
                <w:color w:val="000000"/>
                <w:sz w:val="20"/>
                <w:szCs w:val="20"/>
              </w:rPr>
            </w:pPr>
            <w:r w:rsidRPr="001158B7">
              <w:rPr>
                <w:color w:val="000000"/>
                <w:sz w:val="20"/>
                <w:szCs w:val="20"/>
              </w:rPr>
              <w:t>• Decide on Team Leadership</w:t>
            </w:r>
          </w:p>
          <w:p w14:paraId="0494211F"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-Team Leader</w:t>
            </w:r>
          </w:p>
          <w:p w14:paraId="41C756A3"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-Deputy Team Leader</w:t>
            </w:r>
          </w:p>
          <w:p w14:paraId="175383C8" w14:textId="77777777" w:rsidR="005D17A5" w:rsidRPr="001158B7"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-Report Boss</w:t>
            </w:r>
          </w:p>
          <w:p w14:paraId="79F35DF4" w14:textId="77777777" w:rsidR="005D17A5" w:rsidRDefault="005D17A5" w:rsidP="00D42766">
            <w:pPr>
              <w:tabs>
                <w:tab w:val="left" w:pos="720"/>
              </w:tabs>
              <w:spacing w:before="80" w:line="240" w:lineRule="atLeast"/>
              <w:ind w:right="73"/>
              <w:jc w:val="both"/>
              <w:rPr>
                <w:color w:val="000000"/>
                <w:sz w:val="20"/>
                <w:szCs w:val="20"/>
              </w:rPr>
            </w:pPr>
            <w:r w:rsidRPr="001158B7">
              <w:rPr>
                <w:color w:val="000000"/>
                <w:sz w:val="20"/>
                <w:szCs w:val="20"/>
              </w:rPr>
              <w:t xml:space="preserve">     -CAD Boss</w:t>
            </w:r>
          </w:p>
          <w:p w14:paraId="4410E8A1" w14:textId="2C2EC9B7" w:rsidR="002263B5" w:rsidRPr="002263B5" w:rsidRDefault="002263B5" w:rsidP="00D42766">
            <w:pPr>
              <w:tabs>
                <w:tab w:val="left" w:pos="720"/>
              </w:tabs>
              <w:spacing w:before="80" w:line="240" w:lineRule="atLeast"/>
              <w:ind w:right="73"/>
              <w:jc w:val="both"/>
              <w:rPr>
                <w:color w:val="FF0000"/>
                <w:sz w:val="20"/>
                <w:szCs w:val="20"/>
              </w:rPr>
            </w:pPr>
            <w:r w:rsidRPr="002263B5">
              <w:rPr>
                <w:color w:val="FF0000"/>
                <w:sz w:val="20"/>
                <w:szCs w:val="20"/>
              </w:rPr>
              <w:lastRenderedPageBreak/>
              <w:t>• Turn in Letter of Intent – This MUST be done by 6 February</w:t>
            </w:r>
          </w:p>
          <w:p w14:paraId="0F367319" w14:textId="77777777" w:rsidR="00C43F5E" w:rsidRDefault="00C43F5E" w:rsidP="00D42766">
            <w:pPr>
              <w:spacing w:before="80" w:line="240" w:lineRule="atLeast"/>
              <w:ind w:right="73"/>
              <w:jc w:val="both"/>
              <w:rPr>
                <w:color w:val="000000"/>
                <w:sz w:val="20"/>
                <w:szCs w:val="20"/>
              </w:rPr>
            </w:pPr>
          </w:p>
          <w:p w14:paraId="5F89C818" w14:textId="54F79075" w:rsidR="00C43F5E" w:rsidRPr="0057415A" w:rsidRDefault="00C43F5E" w:rsidP="00D42766">
            <w:pPr>
              <w:ind w:right="73"/>
              <w:jc w:val="both"/>
              <w:rPr>
                <w:b/>
                <w:bCs/>
                <w:color w:val="000000"/>
                <w:sz w:val="20"/>
                <w:szCs w:val="20"/>
              </w:rPr>
            </w:pPr>
            <w:r w:rsidRPr="0057415A">
              <w:rPr>
                <w:b/>
                <w:bCs/>
                <w:color w:val="000000"/>
                <w:sz w:val="20"/>
                <w:szCs w:val="20"/>
              </w:rPr>
              <w:t xml:space="preserve">Appendix </w:t>
            </w:r>
            <w:r>
              <w:rPr>
                <w:b/>
                <w:bCs/>
                <w:color w:val="000000"/>
                <w:sz w:val="20"/>
                <w:szCs w:val="20"/>
              </w:rPr>
              <w:t>B</w:t>
            </w:r>
            <w:r w:rsidRPr="0057415A">
              <w:rPr>
                <w:b/>
                <w:bCs/>
                <w:color w:val="000000"/>
                <w:sz w:val="20"/>
                <w:szCs w:val="20"/>
              </w:rPr>
              <w:t xml:space="preserve">: </w:t>
            </w:r>
          </w:p>
          <w:p w14:paraId="54B73D36" w14:textId="5D620A96" w:rsidR="00C43F5E" w:rsidRDefault="00C43F5E" w:rsidP="00D42766">
            <w:pPr>
              <w:spacing w:before="80" w:line="240" w:lineRule="atLeast"/>
              <w:ind w:right="73"/>
              <w:jc w:val="both"/>
              <w:rPr>
                <w:color w:val="000000"/>
                <w:sz w:val="20"/>
                <w:szCs w:val="20"/>
              </w:rPr>
            </w:pPr>
            <w:r>
              <w:rPr>
                <w:color w:val="000000"/>
                <w:sz w:val="20"/>
                <w:szCs w:val="20"/>
              </w:rPr>
              <w:t>• Gather as many past reports as possible for the competition you and/or your team are working on</w:t>
            </w:r>
          </w:p>
          <w:p w14:paraId="63C7D2BD" w14:textId="4B1CFA74" w:rsidR="00C43F5E" w:rsidRDefault="00C43F5E" w:rsidP="00D42766">
            <w:pPr>
              <w:spacing w:before="80" w:line="240" w:lineRule="atLeast"/>
              <w:ind w:right="73"/>
              <w:jc w:val="both"/>
              <w:rPr>
                <w:color w:val="000000"/>
                <w:sz w:val="20"/>
                <w:szCs w:val="20"/>
              </w:rPr>
            </w:pPr>
            <w:r>
              <w:rPr>
                <w:color w:val="000000"/>
                <w:sz w:val="20"/>
                <w:szCs w:val="20"/>
              </w:rPr>
              <w:t xml:space="preserve">• Read them thoroughly, assessing them by the following metrics: </w:t>
            </w:r>
          </w:p>
          <w:p w14:paraId="6448E2D6" w14:textId="3D9548E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1. Technical Content</w:t>
            </w:r>
            <w:r w:rsidR="00270756">
              <w:rPr>
                <w:b/>
                <w:bCs/>
                <w:i/>
                <w:iCs/>
                <w:color w:val="000000"/>
                <w:sz w:val="20"/>
                <w:szCs w:val="20"/>
              </w:rPr>
              <w:t xml:space="preserve"> (35 points)</w:t>
            </w:r>
          </w:p>
          <w:p w14:paraId="5B33159D"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This concerns the correctness of theory, validity of reasoning used, apparent understanding and</w:t>
            </w:r>
          </w:p>
          <w:p w14:paraId="51D11B20"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grasp of the subject, etc. Are all major factors considered and a reasonably accurate evaluation of</w:t>
            </w:r>
          </w:p>
          <w:p w14:paraId="5E0A747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these factors </w:t>
            </w:r>
            <w:proofErr w:type="gramStart"/>
            <w:r w:rsidRPr="00C43F5E">
              <w:rPr>
                <w:i/>
                <w:iCs/>
                <w:color w:val="000000"/>
                <w:sz w:val="20"/>
                <w:szCs w:val="20"/>
              </w:rPr>
              <w:t>presented?</w:t>
            </w:r>
            <w:proofErr w:type="gramEnd"/>
          </w:p>
          <w:p w14:paraId="5222CAE7" w14:textId="7ED966A9"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2. Organization and Presentation</w:t>
            </w:r>
            <w:r w:rsidR="00270756">
              <w:rPr>
                <w:b/>
                <w:bCs/>
                <w:i/>
                <w:iCs/>
                <w:color w:val="000000"/>
                <w:sz w:val="20"/>
                <w:szCs w:val="20"/>
              </w:rPr>
              <w:t xml:space="preserve"> (20 points)</w:t>
            </w:r>
          </w:p>
          <w:p w14:paraId="1BCED94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description of the design as an instrument of communication is a strong factor on judging.</w:t>
            </w:r>
          </w:p>
          <w:p w14:paraId="697379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Organization of written design, clarity, and inclusion of pertinent information are major factors.</w:t>
            </w:r>
          </w:p>
          <w:p w14:paraId="0E1944DB" w14:textId="6218A9EC"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3. Originality</w:t>
            </w:r>
            <w:r w:rsidR="00270756">
              <w:rPr>
                <w:b/>
                <w:bCs/>
                <w:i/>
                <w:iCs/>
                <w:color w:val="000000"/>
                <w:sz w:val="20"/>
                <w:szCs w:val="20"/>
              </w:rPr>
              <w:t xml:space="preserve"> (20 points)</w:t>
            </w:r>
          </w:p>
          <w:p w14:paraId="7A732B2B"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design proposal should limit standard textbook information and conventional designs already</w:t>
            </w:r>
          </w:p>
          <w:p w14:paraId="2F4C17DE"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on the market or found throughout history. It should show the independence of thinking or a fresh</w:t>
            </w:r>
          </w:p>
          <w:p w14:paraId="153C743F"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approach to the project. Does the method and treatment of the problem show imagination? Does</w:t>
            </w:r>
          </w:p>
          <w:p w14:paraId="4B444B22"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 xml:space="preserve">the method </w:t>
            </w:r>
            <w:proofErr w:type="gramStart"/>
            <w:r w:rsidRPr="00C43F5E">
              <w:rPr>
                <w:i/>
                <w:iCs/>
                <w:color w:val="000000"/>
                <w:sz w:val="20"/>
                <w:szCs w:val="20"/>
              </w:rPr>
              <w:t>show</w:t>
            </w:r>
            <w:proofErr w:type="gramEnd"/>
            <w:r w:rsidRPr="00C43F5E">
              <w:rPr>
                <w:i/>
                <w:iCs/>
                <w:color w:val="000000"/>
                <w:sz w:val="20"/>
                <w:szCs w:val="20"/>
              </w:rPr>
              <w:t xml:space="preserve"> unique, useful approaches not yet found in the open market?</w:t>
            </w:r>
          </w:p>
          <w:p w14:paraId="160344AD" w14:textId="48931022" w:rsidR="00C43F5E" w:rsidRPr="00C43F5E" w:rsidRDefault="00C43F5E" w:rsidP="00D42766">
            <w:pPr>
              <w:tabs>
                <w:tab w:val="left" w:pos="1416"/>
                <w:tab w:val="left" w:pos="1506"/>
              </w:tabs>
              <w:spacing w:before="80" w:line="240" w:lineRule="atLeast"/>
              <w:ind w:left="966" w:right="73" w:hanging="450"/>
              <w:jc w:val="both"/>
              <w:rPr>
                <w:b/>
                <w:bCs/>
                <w:i/>
                <w:iCs/>
                <w:color w:val="000000"/>
                <w:sz w:val="20"/>
                <w:szCs w:val="20"/>
              </w:rPr>
            </w:pPr>
            <w:r w:rsidRPr="00C43F5E">
              <w:rPr>
                <w:b/>
                <w:bCs/>
                <w:i/>
                <w:iCs/>
                <w:color w:val="000000"/>
                <w:sz w:val="20"/>
                <w:szCs w:val="20"/>
              </w:rPr>
              <w:t>4. Practical Application and Feasibility</w:t>
            </w:r>
            <w:r w:rsidR="00270756">
              <w:rPr>
                <w:b/>
                <w:bCs/>
                <w:i/>
                <w:iCs/>
                <w:color w:val="000000"/>
                <w:sz w:val="20"/>
                <w:szCs w:val="20"/>
              </w:rPr>
              <w:t xml:space="preserve"> (25 points)</w:t>
            </w:r>
          </w:p>
          <w:p w14:paraId="166E54DA"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The proposal should present conclusions or recommendations that are feasible and practical, and</w:t>
            </w:r>
          </w:p>
          <w:p w14:paraId="21B9E4EC"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not merely lead the evaluators into further difficult or insolvable problems. This should include an</w:t>
            </w:r>
          </w:p>
          <w:p w14:paraId="738FEE46" w14:textId="77777777" w:rsidR="00C43F5E" w:rsidRP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assessment of the technical and economic viability, certifiability and projected market acceptance</w:t>
            </w:r>
          </w:p>
          <w:p w14:paraId="592206BF" w14:textId="73B4EAA3" w:rsidR="00C43F5E" w:rsidRDefault="00C43F5E" w:rsidP="00D42766">
            <w:pPr>
              <w:tabs>
                <w:tab w:val="left" w:pos="1416"/>
                <w:tab w:val="left" w:pos="1506"/>
              </w:tabs>
              <w:spacing w:before="80" w:line="240" w:lineRule="atLeast"/>
              <w:ind w:left="966" w:right="73" w:hanging="450"/>
              <w:jc w:val="both"/>
              <w:rPr>
                <w:i/>
                <w:iCs/>
                <w:color w:val="000000"/>
                <w:sz w:val="20"/>
                <w:szCs w:val="20"/>
              </w:rPr>
            </w:pPr>
            <w:r w:rsidRPr="00C43F5E">
              <w:rPr>
                <w:i/>
                <w:iCs/>
                <w:color w:val="000000"/>
                <w:sz w:val="20"/>
                <w:szCs w:val="20"/>
              </w:rPr>
              <w:t>of the proposed design.</w:t>
            </w:r>
          </w:p>
          <w:p w14:paraId="21A13DE1" w14:textId="1E9962D5" w:rsidR="00C43F5E" w:rsidRDefault="00C43F5E" w:rsidP="00D42766">
            <w:pPr>
              <w:spacing w:before="80" w:line="240" w:lineRule="atLeast"/>
              <w:ind w:right="73"/>
              <w:jc w:val="both"/>
              <w:rPr>
                <w:color w:val="000000"/>
                <w:sz w:val="20"/>
                <w:szCs w:val="20"/>
              </w:rPr>
            </w:pPr>
          </w:p>
          <w:p w14:paraId="796E493A" w14:textId="68DEB52A" w:rsidR="00C43F5E" w:rsidRDefault="00C43F5E" w:rsidP="00D42766">
            <w:pPr>
              <w:spacing w:before="80" w:line="240" w:lineRule="atLeast"/>
              <w:ind w:right="73"/>
              <w:jc w:val="both"/>
              <w:rPr>
                <w:color w:val="000000"/>
                <w:sz w:val="20"/>
                <w:szCs w:val="20"/>
              </w:rPr>
            </w:pPr>
            <w:r>
              <w:rPr>
                <w:color w:val="000000"/>
                <w:sz w:val="20"/>
                <w:szCs w:val="20"/>
              </w:rPr>
              <w:t>• Gather also as many reports that did NOT win and assess them as follows</w:t>
            </w:r>
            <w:r w:rsidR="00984B5A">
              <w:rPr>
                <w:color w:val="000000"/>
                <w:sz w:val="20"/>
                <w:szCs w:val="20"/>
              </w:rPr>
              <w:t xml:space="preserve">, noting that the “best” </w:t>
            </w:r>
            <w:proofErr w:type="gramStart"/>
            <w:r w:rsidR="00984B5A">
              <w:rPr>
                <w:color w:val="000000"/>
                <w:sz w:val="20"/>
                <w:szCs w:val="20"/>
              </w:rPr>
              <w:t>in a given</w:t>
            </w:r>
            <w:proofErr w:type="gramEnd"/>
            <w:r w:rsidR="00984B5A">
              <w:rPr>
                <w:color w:val="000000"/>
                <w:sz w:val="20"/>
                <w:szCs w:val="20"/>
              </w:rPr>
              <w:t xml:space="preserve"> area will score a 10 and the worst will score a 1. </w:t>
            </w:r>
          </w:p>
          <w:p w14:paraId="6128D64D" w14:textId="77777777" w:rsidR="00C43F5E" w:rsidRDefault="00C43F5E" w:rsidP="00270756">
            <w:pPr>
              <w:spacing w:before="80" w:line="240" w:lineRule="atLeast"/>
              <w:ind w:right="163"/>
              <w:jc w:val="both"/>
              <w:rPr>
                <w:color w:val="000000"/>
                <w:sz w:val="20"/>
                <w:szCs w:val="20"/>
              </w:rPr>
            </w:pPr>
          </w:p>
          <w:tbl>
            <w:tblPr>
              <w:tblStyle w:val="TableGrid"/>
              <w:tblW w:w="0" w:type="auto"/>
              <w:tblLook w:val="04A0" w:firstRow="1" w:lastRow="0" w:firstColumn="1" w:lastColumn="0" w:noHBand="0" w:noVBand="1"/>
            </w:tblPr>
            <w:tblGrid>
              <w:gridCol w:w="3481"/>
              <w:gridCol w:w="990"/>
              <w:gridCol w:w="990"/>
              <w:gridCol w:w="1016"/>
              <w:gridCol w:w="1204"/>
              <w:gridCol w:w="1453"/>
            </w:tblGrid>
            <w:tr w:rsidR="00C43F5E" w:rsidRPr="00C43F5E" w14:paraId="06FA803E" w14:textId="77777777" w:rsidTr="00984B5A">
              <w:tc>
                <w:tcPr>
                  <w:tcW w:w="3481" w:type="dxa"/>
                </w:tcPr>
                <w:p w14:paraId="32BAB503" w14:textId="77777777" w:rsidR="00C43F5E" w:rsidRPr="00C43F5E" w:rsidRDefault="00C43F5E" w:rsidP="00C43F5E">
                  <w:pPr>
                    <w:spacing w:before="80" w:line="240" w:lineRule="atLeast"/>
                    <w:ind w:right="-355"/>
                    <w:jc w:val="both"/>
                    <w:rPr>
                      <w:color w:val="000000"/>
                      <w:sz w:val="18"/>
                      <w:szCs w:val="18"/>
                    </w:rPr>
                  </w:pPr>
                </w:p>
              </w:tc>
              <w:tc>
                <w:tcPr>
                  <w:tcW w:w="990" w:type="dxa"/>
                </w:tcPr>
                <w:p w14:paraId="3FBEF940" w14:textId="38F1291F" w:rsidR="00C43F5E" w:rsidRPr="00C43F5E" w:rsidRDefault="00C43F5E" w:rsidP="00C43F5E">
                  <w:pPr>
                    <w:spacing w:before="80" w:line="240" w:lineRule="atLeast"/>
                    <w:ind w:right="-355"/>
                    <w:rPr>
                      <w:color w:val="000000"/>
                      <w:sz w:val="18"/>
                      <w:szCs w:val="18"/>
                    </w:rPr>
                  </w:pPr>
                  <w:r>
                    <w:rPr>
                      <w:color w:val="000000"/>
                      <w:sz w:val="18"/>
                      <w:szCs w:val="18"/>
                    </w:rPr>
                    <w:t>Design 1</w:t>
                  </w:r>
                </w:p>
              </w:tc>
              <w:tc>
                <w:tcPr>
                  <w:tcW w:w="990" w:type="dxa"/>
                </w:tcPr>
                <w:p w14:paraId="1C6CD8D4" w14:textId="3359AA64" w:rsidR="00C43F5E" w:rsidRPr="00C43F5E" w:rsidRDefault="00C43F5E" w:rsidP="00C43F5E">
                  <w:pPr>
                    <w:spacing w:before="80" w:line="240" w:lineRule="atLeast"/>
                    <w:ind w:right="-355"/>
                    <w:rPr>
                      <w:color w:val="000000"/>
                      <w:sz w:val="18"/>
                      <w:szCs w:val="18"/>
                    </w:rPr>
                  </w:pPr>
                  <w:r>
                    <w:rPr>
                      <w:color w:val="000000"/>
                      <w:sz w:val="18"/>
                      <w:szCs w:val="18"/>
                    </w:rPr>
                    <w:t>Design 2</w:t>
                  </w:r>
                </w:p>
              </w:tc>
              <w:tc>
                <w:tcPr>
                  <w:tcW w:w="1016" w:type="dxa"/>
                </w:tcPr>
                <w:p w14:paraId="16C708EC" w14:textId="53673717" w:rsidR="00C43F5E" w:rsidRPr="00C43F5E" w:rsidRDefault="00C43F5E" w:rsidP="00C43F5E">
                  <w:pPr>
                    <w:spacing w:before="80" w:line="240" w:lineRule="atLeast"/>
                    <w:ind w:right="-355"/>
                    <w:rPr>
                      <w:color w:val="000000"/>
                      <w:sz w:val="18"/>
                      <w:szCs w:val="18"/>
                    </w:rPr>
                  </w:pPr>
                  <w:r>
                    <w:rPr>
                      <w:color w:val="000000"/>
                      <w:sz w:val="18"/>
                      <w:szCs w:val="18"/>
                    </w:rPr>
                    <w:t>Design 3</w:t>
                  </w:r>
                </w:p>
              </w:tc>
              <w:tc>
                <w:tcPr>
                  <w:tcW w:w="1204" w:type="dxa"/>
                </w:tcPr>
                <w:p w14:paraId="6CADF948" w14:textId="080661E5" w:rsidR="00C43F5E" w:rsidRPr="00C43F5E" w:rsidRDefault="00C43F5E" w:rsidP="00C43F5E">
                  <w:pPr>
                    <w:spacing w:before="80" w:line="240" w:lineRule="atLeast"/>
                    <w:ind w:right="-355"/>
                    <w:rPr>
                      <w:color w:val="000000"/>
                      <w:sz w:val="18"/>
                      <w:szCs w:val="18"/>
                    </w:rPr>
                  </w:pPr>
                  <w:r>
                    <w:rPr>
                      <w:color w:val="000000"/>
                      <w:sz w:val="18"/>
                      <w:szCs w:val="18"/>
                    </w:rPr>
                    <w:t>Design 4</w:t>
                  </w:r>
                </w:p>
              </w:tc>
              <w:tc>
                <w:tcPr>
                  <w:tcW w:w="1453" w:type="dxa"/>
                </w:tcPr>
                <w:p w14:paraId="69413E28" w14:textId="2A85D8D0" w:rsidR="00C43F5E" w:rsidRPr="00C43F5E" w:rsidRDefault="00C43F5E" w:rsidP="00C43F5E">
                  <w:pPr>
                    <w:spacing w:before="80" w:line="240" w:lineRule="atLeast"/>
                    <w:ind w:right="-355"/>
                    <w:rPr>
                      <w:color w:val="000000"/>
                      <w:sz w:val="18"/>
                      <w:szCs w:val="18"/>
                    </w:rPr>
                  </w:pPr>
                  <w:r>
                    <w:rPr>
                      <w:color w:val="000000"/>
                      <w:sz w:val="18"/>
                      <w:szCs w:val="18"/>
                    </w:rPr>
                    <w:t>Design n…</w:t>
                  </w:r>
                </w:p>
              </w:tc>
            </w:tr>
            <w:tr w:rsidR="00C43F5E" w:rsidRPr="00C43F5E" w14:paraId="1DC68D72" w14:textId="77777777" w:rsidTr="00984B5A">
              <w:tc>
                <w:tcPr>
                  <w:tcW w:w="3481" w:type="dxa"/>
                </w:tcPr>
                <w:p w14:paraId="531679BA" w14:textId="5B331CC0" w:rsidR="00C43F5E" w:rsidRPr="00C43F5E" w:rsidRDefault="00C43F5E" w:rsidP="00C43F5E">
                  <w:pPr>
                    <w:spacing w:before="80" w:line="240" w:lineRule="atLeast"/>
                    <w:ind w:right="-355"/>
                    <w:jc w:val="both"/>
                    <w:rPr>
                      <w:color w:val="000000"/>
                      <w:sz w:val="18"/>
                      <w:szCs w:val="18"/>
                    </w:rPr>
                  </w:pPr>
                  <w:r w:rsidRPr="00C43F5E">
                    <w:rPr>
                      <w:color w:val="000000"/>
                      <w:sz w:val="18"/>
                      <w:szCs w:val="18"/>
                    </w:rPr>
                    <w:t>Technical Content</w:t>
                  </w:r>
                </w:p>
              </w:tc>
              <w:tc>
                <w:tcPr>
                  <w:tcW w:w="990" w:type="dxa"/>
                </w:tcPr>
                <w:p w14:paraId="2048BF0C" w14:textId="77777777" w:rsidR="00C43F5E" w:rsidRPr="00C43F5E" w:rsidRDefault="00C43F5E" w:rsidP="00C43F5E">
                  <w:pPr>
                    <w:spacing w:before="80" w:line="240" w:lineRule="atLeast"/>
                    <w:ind w:right="-355"/>
                    <w:jc w:val="both"/>
                    <w:rPr>
                      <w:color w:val="000000"/>
                      <w:sz w:val="18"/>
                      <w:szCs w:val="18"/>
                    </w:rPr>
                  </w:pPr>
                </w:p>
              </w:tc>
              <w:tc>
                <w:tcPr>
                  <w:tcW w:w="990" w:type="dxa"/>
                </w:tcPr>
                <w:p w14:paraId="21D5E71C" w14:textId="77777777" w:rsidR="00C43F5E" w:rsidRPr="00C43F5E" w:rsidRDefault="00C43F5E" w:rsidP="00C43F5E">
                  <w:pPr>
                    <w:spacing w:before="80" w:line="240" w:lineRule="atLeast"/>
                    <w:ind w:right="-355"/>
                    <w:jc w:val="both"/>
                    <w:rPr>
                      <w:color w:val="000000"/>
                      <w:sz w:val="18"/>
                      <w:szCs w:val="18"/>
                    </w:rPr>
                  </w:pPr>
                </w:p>
              </w:tc>
              <w:tc>
                <w:tcPr>
                  <w:tcW w:w="1016" w:type="dxa"/>
                </w:tcPr>
                <w:p w14:paraId="260FD60B" w14:textId="77777777" w:rsidR="00C43F5E" w:rsidRPr="00C43F5E" w:rsidRDefault="00C43F5E" w:rsidP="00C43F5E">
                  <w:pPr>
                    <w:spacing w:before="80" w:line="240" w:lineRule="atLeast"/>
                    <w:ind w:right="-355"/>
                    <w:jc w:val="both"/>
                    <w:rPr>
                      <w:color w:val="000000"/>
                      <w:sz w:val="18"/>
                      <w:szCs w:val="18"/>
                    </w:rPr>
                  </w:pPr>
                </w:p>
              </w:tc>
              <w:tc>
                <w:tcPr>
                  <w:tcW w:w="1204" w:type="dxa"/>
                </w:tcPr>
                <w:p w14:paraId="489338AA"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2F1B55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0F2E795E" w14:textId="77777777" w:rsidTr="00984B5A">
              <w:tc>
                <w:tcPr>
                  <w:tcW w:w="3481" w:type="dxa"/>
                </w:tcPr>
                <w:p w14:paraId="652D02C9" w14:textId="10B7F221" w:rsidR="00C43F5E" w:rsidRPr="00C43F5E" w:rsidRDefault="00C43F5E" w:rsidP="00C43F5E">
                  <w:pPr>
                    <w:spacing w:before="80" w:line="240" w:lineRule="atLeast"/>
                    <w:ind w:right="-355"/>
                    <w:jc w:val="both"/>
                    <w:rPr>
                      <w:color w:val="000000"/>
                      <w:sz w:val="18"/>
                      <w:szCs w:val="18"/>
                    </w:rPr>
                  </w:pPr>
                  <w:r>
                    <w:rPr>
                      <w:color w:val="000000"/>
                      <w:sz w:val="18"/>
                      <w:szCs w:val="18"/>
                    </w:rPr>
                    <w:t>Organization &amp; Presentation</w:t>
                  </w:r>
                </w:p>
              </w:tc>
              <w:tc>
                <w:tcPr>
                  <w:tcW w:w="990" w:type="dxa"/>
                </w:tcPr>
                <w:p w14:paraId="0AD0D7F4" w14:textId="77777777" w:rsidR="00C43F5E" w:rsidRPr="00C43F5E" w:rsidRDefault="00C43F5E" w:rsidP="00C43F5E">
                  <w:pPr>
                    <w:spacing w:before="80" w:line="240" w:lineRule="atLeast"/>
                    <w:ind w:right="-355"/>
                    <w:jc w:val="both"/>
                    <w:rPr>
                      <w:color w:val="000000"/>
                      <w:sz w:val="18"/>
                      <w:szCs w:val="18"/>
                    </w:rPr>
                  </w:pPr>
                </w:p>
              </w:tc>
              <w:tc>
                <w:tcPr>
                  <w:tcW w:w="990" w:type="dxa"/>
                </w:tcPr>
                <w:p w14:paraId="08F95395"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008277C" w14:textId="77777777" w:rsidR="00C43F5E" w:rsidRPr="00C43F5E" w:rsidRDefault="00C43F5E" w:rsidP="00C43F5E">
                  <w:pPr>
                    <w:spacing w:before="80" w:line="240" w:lineRule="atLeast"/>
                    <w:ind w:right="-355"/>
                    <w:jc w:val="both"/>
                    <w:rPr>
                      <w:color w:val="000000"/>
                      <w:sz w:val="18"/>
                      <w:szCs w:val="18"/>
                    </w:rPr>
                  </w:pPr>
                </w:p>
              </w:tc>
              <w:tc>
                <w:tcPr>
                  <w:tcW w:w="1204" w:type="dxa"/>
                </w:tcPr>
                <w:p w14:paraId="33DFAE44" w14:textId="77777777" w:rsidR="00C43F5E" w:rsidRPr="00C43F5E" w:rsidRDefault="00C43F5E" w:rsidP="00C43F5E">
                  <w:pPr>
                    <w:spacing w:before="80" w:line="240" w:lineRule="atLeast"/>
                    <w:ind w:right="-355"/>
                    <w:jc w:val="both"/>
                    <w:rPr>
                      <w:color w:val="000000"/>
                      <w:sz w:val="18"/>
                      <w:szCs w:val="18"/>
                    </w:rPr>
                  </w:pPr>
                </w:p>
              </w:tc>
              <w:tc>
                <w:tcPr>
                  <w:tcW w:w="1453" w:type="dxa"/>
                </w:tcPr>
                <w:p w14:paraId="272D47F6" w14:textId="77777777" w:rsidR="00C43F5E" w:rsidRPr="00C43F5E" w:rsidRDefault="00C43F5E" w:rsidP="00C43F5E">
                  <w:pPr>
                    <w:spacing w:before="80" w:line="240" w:lineRule="atLeast"/>
                    <w:ind w:right="-355"/>
                    <w:jc w:val="both"/>
                    <w:rPr>
                      <w:color w:val="000000"/>
                      <w:sz w:val="18"/>
                      <w:szCs w:val="18"/>
                    </w:rPr>
                  </w:pPr>
                </w:p>
              </w:tc>
            </w:tr>
            <w:tr w:rsidR="00C43F5E" w:rsidRPr="00C43F5E" w14:paraId="713581D3" w14:textId="77777777" w:rsidTr="00984B5A">
              <w:tc>
                <w:tcPr>
                  <w:tcW w:w="3481" w:type="dxa"/>
                </w:tcPr>
                <w:p w14:paraId="04F2CC31" w14:textId="630A9FB0" w:rsidR="00C43F5E" w:rsidRPr="00C43F5E" w:rsidRDefault="00C43F5E" w:rsidP="00C43F5E">
                  <w:pPr>
                    <w:spacing w:before="80" w:line="240" w:lineRule="atLeast"/>
                    <w:ind w:right="-355"/>
                    <w:jc w:val="both"/>
                    <w:rPr>
                      <w:color w:val="000000"/>
                      <w:sz w:val="18"/>
                      <w:szCs w:val="18"/>
                    </w:rPr>
                  </w:pPr>
                  <w:r>
                    <w:rPr>
                      <w:color w:val="000000"/>
                      <w:sz w:val="18"/>
                      <w:szCs w:val="18"/>
                    </w:rPr>
                    <w:t>Originality</w:t>
                  </w:r>
                </w:p>
              </w:tc>
              <w:tc>
                <w:tcPr>
                  <w:tcW w:w="990" w:type="dxa"/>
                </w:tcPr>
                <w:p w14:paraId="71901A63" w14:textId="77777777" w:rsidR="00C43F5E" w:rsidRPr="00C43F5E" w:rsidRDefault="00C43F5E" w:rsidP="00C43F5E">
                  <w:pPr>
                    <w:spacing w:before="80" w:line="240" w:lineRule="atLeast"/>
                    <w:ind w:right="-355"/>
                    <w:jc w:val="both"/>
                    <w:rPr>
                      <w:color w:val="000000"/>
                      <w:sz w:val="18"/>
                      <w:szCs w:val="18"/>
                    </w:rPr>
                  </w:pPr>
                </w:p>
              </w:tc>
              <w:tc>
                <w:tcPr>
                  <w:tcW w:w="990" w:type="dxa"/>
                </w:tcPr>
                <w:p w14:paraId="405136B6"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6ACA96E" w14:textId="77777777" w:rsidR="00C43F5E" w:rsidRPr="00C43F5E" w:rsidRDefault="00C43F5E" w:rsidP="00C43F5E">
                  <w:pPr>
                    <w:spacing w:before="80" w:line="240" w:lineRule="atLeast"/>
                    <w:ind w:right="-355"/>
                    <w:jc w:val="both"/>
                    <w:rPr>
                      <w:color w:val="000000"/>
                      <w:sz w:val="18"/>
                      <w:szCs w:val="18"/>
                    </w:rPr>
                  </w:pPr>
                </w:p>
              </w:tc>
              <w:tc>
                <w:tcPr>
                  <w:tcW w:w="1204" w:type="dxa"/>
                </w:tcPr>
                <w:p w14:paraId="28EC951D" w14:textId="77777777" w:rsidR="00C43F5E" w:rsidRPr="00C43F5E" w:rsidRDefault="00C43F5E" w:rsidP="00C43F5E">
                  <w:pPr>
                    <w:spacing w:before="80" w:line="240" w:lineRule="atLeast"/>
                    <w:ind w:right="-355"/>
                    <w:jc w:val="both"/>
                    <w:rPr>
                      <w:color w:val="000000"/>
                      <w:sz w:val="18"/>
                      <w:szCs w:val="18"/>
                    </w:rPr>
                  </w:pPr>
                </w:p>
              </w:tc>
              <w:tc>
                <w:tcPr>
                  <w:tcW w:w="1453" w:type="dxa"/>
                </w:tcPr>
                <w:p w14:paraId="17213D33"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1B5C28C" w14:textId="77777777" w:rsidTr="00984B5A">
              <w:tc>
                <w:tcPr>
                  <w:tcW w:w="3481" w:type="dxa"/>
                </w:tcPr>
                <w:p w14:paraId="2CC2739D" w14:textId="5D12E59A" w:rsidR="00C43F5E" w:rsidRPr="00C43F5E" w:rsidRDefault="00C43F5E" w:rsidP="00C43F5E">
                  <w:pPr>
                    <w:spacing w:before="80" w:line="240" w:lineRule="atLeast"/>
                    <w:ind w:right="-355"/>
                    <w:jc w:val="both"/>
                    <w:rPr>
                      <w:color w:val="000000"/>
                      <w:sz w:val="18"/>
                      <w:szCs w:val="18"/>
                    </w:rPr>
                  </w:pPr>
                  <w:r>
                    <w:rPr>
                      <w:color w:val="000000"/>
                      <w:sz w:val="18"/>
                      <w:szCs w:val="18"/>
                    </w:rPr>
                    <w:t>Practical Application &amp; Feasibility</w:t>
                  </w:r>
                </w:p>
              </w:tc>
              <w:tc>
                <w:tcPr>
                  <w:tcW w:w="990" w:type="dxa"/>
                </w:tcPr>
                <w:p w14:paraId="3ADA2088" w14:textId="77777777" w:rsidR="00C43F5E" w:rsidRPr="00C43F5E" w:rsidRDefault="00C43F5E" w:rsidP="00C43F5E">
                  <w:pPr>
                    <w:spacing w:before="80" w:line="240" w:lineRule="atLeast"/>
                    <w:ind w:right="-355"/>
                    <w:jc w:val="both"/>
                    <w:rPr>
                      <w:color w:val="000000"/>
                      <w:sz w:val="18"/>
                      <w:szCs w:val="18"/>
                    </w:rPr>
                  </w:pPr>
                </w:p>
              </w:tc>
              <w:tc>
                <w:tcPr>
                  <w:tcW w:w="990" w:type="dxa"/>
                </w:tcPr>
                <w:p w14:paraId="5D1EDAB8" w14:textId="77777777" w:rsidR="00C43F5E" w:rsidRPr="00C43F5E" w:rsidRDefault="00C43F5E" w:rsidP="00C43F5E">
                  <w:pPr>
                    <w:spacing w:before="80" w:line="240" w:lineRule="atLeast"/>
                    <w:ind w:right="-355"/>
                    <w:jc w:val="both"/>
                    <w:rPr>
                      <w:color w:val="000000"/>
                      <w:sz w:val="18"/>
                      <w:szCs w:val="18"/>
                    </w:rPr>
                  </w:pPr>
                </w:p>
              </w:tc>
              <w:tc>
                <w:tcPr>
                  <w:tcW w:w="1016" w:type="dxa"/>
                </w:tcPr>
                <w:p w14:paraId="03B9B27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06004F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4E78A69"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341473C" w14:textId="77777777" w:rsidTr="00984B5A">
              <w:tc>
                <w:tcPr>
                  <w:tcW w:w="3481" w:type="dxa"/>
                </w:tcPr>
                <w:p w14:paraId="44F55DFC" w14:textId="364EA94E" w:rsidR="00984B5A" w:rsidRPr="00C43F5E" w:rsidRDefault="00984B5A" w:rsidP="00C43F5E">
                  <w:pPr>
                    <w:spacing w:before="80" w:line="240" w:lineRule="atLeast"/>
                    <w:ind w:right="-355"/>
                    <w:jc w:val="both"/>
                    <w:rPr>
                      <w:color w:val="000000"/>
                      <w:sz w:val="18"/>
                      <w:szCs w:val="18"/>
                    </w:rPr>
                  </w:pPr>
                  <w:r>
                    <w:rPr>
                      <w:color w:val="000000"/>
                      <w:sz w:val="18"/>
                      <w:szCs w:val="18"/>
                    </w:rPr>
                    <w:t>Performance against KU Design</w:t>
                  </w:r>
                </w:p>
              </w:tc>
              <w:tc>
                <w:tcPr>
                  <w:tcW w:w="990" w:type="dxa"/>
                </w:tcPr>
                <w:p w14:paraId="14236052" w14:textId="77777777" w:rsidR="00C43F5E" w:rsidRPr="00C43F5E" w:rsidRDefault="00C43F5E" w:rsidP="00C43F5E">
                  <w:pPr>
                    <w:spacing w:before="80" w:line="240" w:lineRule="atLeast"/>
                    <w:ind w:right="-355"/>
                    <w:jc w:val="both"/>
                    <w:rPr>
                      <w:color w:val="000000"/>
                      <w:sz w:val="18"/>
                      <w:szCs w:val="18"/>
                    </w:rPr>
                  </w:pPr>
                </w:p>
              </w:tc>
              <w:tc>
                <w:tcPr>
                  <w:tcW w:w="990" w:type="dxa"/>
                </w:tcPr>
                <w:p w14:paraId="2C32E01D"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6CC8676" w14:textId="77777777" w:rsidR="00C43F5E" w:rsidRPr="00C43F5E" w:rsidRDefault="00C43F5E" w:rsidP="00C43F5E">
                  <w:pPr>
                    <w:spacing w:before="80" w:line="240" w:lineRule="atLeast"/>
                    <w:ind w:right="-355"/>
                    <w:jc w:val="both"/>
                    <w:rPr>
                      <w:color w:val="000000"/>
                      <w:sz w:val="18"/>
                      <w:szCs w:val="18"/>
                    </w:rPr>
                  </w:pPr>
                </w:p>
              </w:tc>
              <w:tc>
                <w:tcPr>
                  <w:tcW w:w="1204" w:type="dxa"/>
                </w:tcPr>
                <w:p w14:paraId="5F4F331C"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C6895A1" w14:textId="77777777" w:rsidR="00C43F5E" w:rsidRPr="00C43F5E" w:rsidRDefault="00C43F5E" w:rsidP="00C43F5E">
                  <w:pPr>
                    <w:spacing w:before="80" w:line="240" w:lineRule="atLeast"/>
                    <w:ind w:right="-355"/>
                    <w:jc w:val="both"/>
                    <w:rPr>
                      <w:color w:val="000000"/>
                      <w:sz w:val="18"/>
                      <w:szCs w:val="18"/>
                    </w:rPr>
                  </w:pPr>
                </w:p>
              </w:tc>
            </w:tr>
            <w:tr w:rsidR="00C43F5E" w:rsidRPr="00C43F5E" w14:paraId="57518C10" w14:textId="77777777" w:rsidTr="00984B5A">
              <w:tc>
                <w:tcPr>
                  <w:tcW w:w="3481" w:type="dxa"/>
                </w:tcPr>
                <w:p w14:paraId="0383CC80" w14:textId="7A467723" w:rsidR="00C43F5E" w:rsidRDefault="00C43F5E" w:rsidP="00C43F5E">
                  <w:pPr>
                    <w:spacing w:before="80" w:line="240" w:lineRule="atLeast"/>
                    <w:ind w:right="-355"/>
                    <w:jc w:val="both"/>
                    <w:rPr>
                      <w:color w:val="000000"/>
                      <w:sz w:val="18"/>
                      <w:szCs w:val="18"/>
                    </w:rPr>
                  </w:pPr>
                  <w:r>
                    <w:rPr>
                      <w:color w:val="000000"/>
                      <w:sz w:val="18"/>
                      <w:szCs w:val="18"/>
                    </w:rPr>
                    <w:t>Aggressiveness of Design</w:t>
                  </w:r>
                </w:p>
              </w:tc>
              <w:tc>
                <w:tcPr>
                  <w:tcW w:w="990" w:type="dxa"/>
                </w:tcPr>
                <w:p w14:paraId="7248F3C8" w14:textId="77777777" w:rsidR="00C43F5E" w:rsidRPr="00C43F5E" w:rsidRDefault="00C43F5E" w:rsidP="00C43F5E">
                  <w:pPr>
                    <w:spacing w:before="80" w:line="240" w:lineRule="atLeast"/>
                    <w:ind w:right="-355"/>
                    <w:jc w:val="both"/>
                    <w:rPr>
                      <w:color w:val="000000"/>
                      <w:sz w:val="18"/>
                      <w:szCs w:val="18"/>
                    </w:rPr>
                  </w:pPr>
                </w:p>
              </w:tc>
              <w:tc>
                <w:tcPr>
                  <w:tcW w:w="990" w:type="dxa"/>
                </w:tcPr>
                <w:p w14:paraId="73BD431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3EC34708"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488E5FB" w14:textId="77777777" w:rsidR="00C43F5E" w:rsidRPr="00C43F5E" w:rsidRDefault="00C43F5E" w:rsidP="00C43F5E">
                  <w:pPr>
                    <w:spacing w:before="80" w:line="240" w:lineRule="atLeast"/>
                    <w:ind w:right="-355"/>
                    <w:jc w:val="both"/>
                    <w:rPr>
                      <w:color w:val="000000"/>
                      <w:sz w:val="18"/>
                      <w:szCs w:val="18"/>
                    </w:rPr>
                  </w:pPr>
                </w:p>
              </w:tc>
              <w:tc>
                <w:tcPr>
                  <w:tcW w:w="1453" w:type="dxa"/>
                </w:tcPr>
                <w:p w14:paraId="72EBB37C" w14:textId="77777777" w:rsidR="00C43F5E" w:rsidRPr="00C43F5E" w:rsidRDefault="00C43F5E" w:rsidP="00C43F5E">
                  <w:pPr>
                    <w:spacing w:before="80" w:line="240" w:lineRule="atLeast"/>
                    <w:ind w:right="-355"/>
                    <w:jc w:val="both"/>
                    <w:rPr>
                      <w:color w:val="000000"/>
                      <w:sz w:val="18"/>
                      <w:szCs w:val="18"/>
                    </w:rPr>
                  </w:pPr>
                </w:p>
              </w:tc>
            </w:tr>
            <w:tr w:rsidR="00C43F5E" w:rsidRPr="00C43F5E" w14:paraId="30AFCC43" w14:textId="77777777" w:rsidTr="00984B5A">
              <w:tc>
                <w:tcPr>
                  <w:tcW w:w="3481" w:type="dxa"/>
                </w:tcPr>
                <w:p w14:paraId="0A56AB7B" w14:textId="7B493A62" w:rsidR="00C43F5E" w:rsidRPr="00C43F5E" w:rsidRDefault="00C43F5E" w:rsidP="00C43F5E">
                  <w:pPr>
                    <w:spacing w:before="80" w:line="240" w:lineRule="atLeast"/>
                    <w:ind w:right="-355"/>
                    <w:jc w:val="both"/>
                    <w:rPr>
                      <w:color w:val="000000"/>
                      <w:sz w:val="18"/>
                      <w:szCs w:val="18"/>
                    </w:rPr>
                  </w:pPr>
                  <w:r>
                    <w:rPr>
                      <w:color w:val="000000"/>
                      <w:sz w:val="18"/>
                      <w:szCs w:val="18"/>
                    </w:rPr>
                    <w:t>Year &amp; Place</w:t>
                  </w:r>
                </w:p>
              </w:tc>
              <w:tc>
                <w:tcPr>
                  <w:tcW w:w="990" w:type="dxa"/>
                </w:tcPr>
                <w:p w14:paraId="39FD49A0" w14:textId="77777777" w:rsidR="00C43F5E" w:rsidRPr="00C43F5E" w:rsidRDefault="00C43F5E" w:rsidP="00C43F5E">
                  <w:pPr>
                    <w:spacing w:before="80" w:line="240" w:lineRule="atLeast"/>
                    <w:ind w:right="-355"/>
                    <w:jc w:val="both"/>
                    <w:rPr>
                      <w:color w:val="000000"/>
                      <w:sz w:val="18"/>
                      <w:szCs w:val="18"/>
                    </w:rPr>
                  </w:pPr>
                </w:p>
              </w:tc>
              <w:tc>
                <w:tcPr>
                  <w:tcW w:w="990" w:type="dxa"/>
                </w:tcPr>
                <w:p w14:paraId="44FE64F4" w14:textId="77777777" w:rsidR="00C43F5E" w:rsidRPr="00C43F5E" w:rsidRDefault="00C43F5E" w:rsidP="00C43F5E">
                  <w:pPr>
                    <w:spacing w:before="80" w:line="240" w:lineRule="atLeast"/>
                    <w:ind w:right="-355"/>
                    <w:jc w:val="both"/>
                    <w:rPr>
                      <w:color w:val="000000"/>
                      <w:sz w:val="18"/>
                      <w:szCs w:val="18"/>
                    </w:rPr>
                  </w:pPr>
                </w:p>
              </w:tc>
              <w:tc>
                <w:tcPr>
                  <w:tcW w:w="1016" w:type="dxa"/>
                </w:tcPr>
                <w:p w14:paraId="6E73B8B5" w14:textId="77777777" w:rsidR="00C43F5E" w:rsidRPr="00C43F5E" w:rsidRDefault="00C43F5E" w:rsidP="00C43F5E">
                  <w:pPr>
                    <w:spacing w:before="80" w:line="240" w:lineRule="atLeast"/>
                    <w:ind w:right="-355"/>
                    <w:jc w:val="both"/>
                    <w:rPr>
                      <w:color w:val="000000"/>
                      <w:sz w:val="18"/>
                      <w:szCs w:val="18"/>
                    </w:rPr>
                  </w:pPr>
                </w:p>
              </w:tc>
              <w:tc>
                <w:tcPr>
                  <w:tcW w:w="1204" w:type="dxa"/>
                </w:tcPr>
                <w:p w14:paraId="6881F050" w14:textId="77777777" w:rsidR="00C43F5E" w:rsidRPr="00C43F5E" w:rsidRDefault="00C43F5E" w:rsidP="00C43F5E">
                  <w:pPr>
                    <w:spacing w:before="80" w:line="240" w:lineRule="atLeast"/>
                    <w:ind w:right="-355"/>
                    <w:jc w:val="both"/>
                    <w:rPr>
                      <w:color w:val="000000"/>
                      <w:sz w:val="18"/>
                      <w:szCs w:val="18"/>
                    </w:rPr>
                  </w:pPr>
                </w:p>
              </w:tc>
              <w:tc>
                <w:tcPr>
                  <w:tcW w:w="1453" w:type="dxa"/>
                </w:tcPr>
                <w:p w14:paraId="5BED10F1" w14:textId="77777777" w:rsidR="00C43F5E" w:rsidRPr="00C43F5E" w:rsidRDefault="00C43F5E" w:rsidP="00C43F5E">
                  <w:pPr>
                    <w:spacing w:before="80" w:line="240" w:lineRule="atLeast"/>
                    <w:ind w:right="-355"/>
                    <w:jc w:val="both"/>
                    <w:rPr>
                      <w:color w:val="000000"/>
                      <w:sz w:val="18"/>
                      <w:szCs w:val="18"/>
                    </w:rPr>
                  </w:pPr>
                </w:p>
              </w:tc>
            </w:tr>
          </w:tbl>
          <w:p w14:paraId="2CADC461" w14:textId="77777777" w:rsidR="00C43F5E" w:rsidRPr="00C43F5E" w:rsidRDefault="00C43F5E" w:rsidP="00C43F5E">
            <w:pPr>
              <w:spacing w:before="80" w:line="240" w:lineRule="atLeast"/>
              <w:ind w:right="-355"/>
              <w:jc w:val="both"/>
              <w:rPr>
                <w:color w:val="000000"/>
                <w:sz w:val="18"/>
                <w:szCs w:val="18"/>
              </w:rPr>
            </w:pPr>
          </w:p>
          <w:p w14:paraId="54AC45AF" w14:textId="11DF78C2" w:rsidR="00C43F5E" w:rsidRDefault="00C43F5E" w:rsidP="00C43F5E">
            <w:pPr>
              <w:spacing w:before="80" w:line="240" w:lineRule="atLeast"/>
              <w:ind w:right="-355"/>
              <w:jc w:val="both"/>
              <w:rPr>
                <w:color w:val="000000"/>
                <w:sz w:val="20"/>
                <w:szCs w:val="20"/>
              </w:rPr>
            </w:pPr>
            <w:r>
              <w:rPr>
                <w:color w:val="000000"/>
                <w:sz w:val="20"/>
                <w:szCs w:val="20"/>
              </w:rPr>
              <w:t xml:space="preserve">• Note trends in judging and track </w:t>
            </w:r>
            <w:r w:rsidR="00984B5A">
              <w:rPr>
                <w:color w:val="000000"/>
                <w:sz w:val="20"/>
                <w:szCs w:val="20"/>
              </w:rPr>
              <w:t>place in ranking against year and all metrics</w:t>
            </w:r>
            <w:r w:rsidR="00270756">
              <w:rPr>
                <w:color w:val="000000"/>
                <w:sz w:val="20"/>
                <w:szCs w:val="20"/>
              </w:rPr>
              <w:t xml:space="preserve">. Repeat for every year and note any discernable trends. </w:t>
            </w:r>
          </w:p>
          <w:p w14:paraId="36ED3D56" w14:textId="44E1B0E8" w:rsidR="00984B5A" w:rsidRPr="00C43F5E" w:rsidRDefault="00984B5A" w:rsidP="00C43F5E">
            <w:pPr>
              <w:spacing w:before="80" w:line="240" w:lineRule="atLeast"/>
              <w:ind w:right="-355"/>
              <w:jc w:val="both"/>
              <w:rPr>
                <w:color w:val="000000"/>
                <w:sz w:val="20"/>
                <w:szCs w:val="20"/>
              </w:rPr>
            </w:pPr>
          </w:p>
          <w:p w14:paraId="664F4BC6" w14:textId="77777777" w:rsidR="005D17A5" w:rsidRDefault="00270756" w:rsidP="009E53D4">
            <w:pPr>
              <w:ind w:right="-355"/>
              <w:jc w:val="both"/>
              <w:rPr>
                <w:color w:val="000000"/>
                <w:sz w:val="20"/>
                <w:szCs w:val="20"/>
              </w:rPr>
            </w:pPr>
            <w:r w:rsidRPr="00270756">
              <w:rPr>
                <w:noProof/>
                <w:color w:val="000000"/>
                <w:sz w:val="20"/>
                <w:szCs w:val="20"/>
              </w:rPr>
              <w:lastRenderedPageBreak/>
              <w:drawing>
                <wp:inline distT="0" distB="0" distL="0" distR="0" wp14:anchorId="49F77758" wp14:editId="2969002E">
                  <wp:extent cx="5605819" cy="1202017"/>
                  <wp:effectExtent l="0" t="0" r="0" b="5080"/>
                  <wp:docPr id="1009324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24018" name=""/>
                          <pic:cNvPicPr/>
                        </pic:nvPicPr>
                        <pic:blipFill>
                          <a:blip r:embed="rId7"/>
                          <a:stretch>
                            <a:fillRect/>
                          </a:stretch>
                        </pic:blipFill>
                        <pic:spPr>
                          <a:xfrm>
                            <a:off x="0" y="0"/>
                            <a:ext cx="5617148" cy="1204446"/>
                          </a:xfrm>
                          <a:prstGeom prst="rect">
                            <a:avLst/>
                          </a:prstGeom>
                        </pic:spPr>
                      </pic:pic>
                    </a:graphicData>
                  </a:graphic>
                </wp:inline>
              </w:drawing>
            </w:r>
          </w:p>
          <w:p w14:paraId="20D85EC1" w14:textId="77777777" w:rsidR="00270756" w:rsidRDefault="00270756" w:rsidP="009E53D4">
            <w:pPr>
              <w:ind w:right="-355"/>
              <w:jc w:val="both"/>
              <w:rPr>
                <w:color w:val="000000"/>
                <w:sz w:val="20"/>
                <w:szCs w:val="20"/>
              </w:rPr>
            </w:pPr>
          </w:p>
          <w:p w14:paraId="5057C133" w14:textId="77777777" w:rsidR="00270756" w:rsidRDefault="00270756" w:rsidP="009E53D4">
            <w:pPr>
              <w:ind w:right="-355"/>
              <w:jc w:val="both"/>
              <w:rPr>
                <w:color w:val="000000"/>
                <w:sz w:val="20"/>
                <w:szCs w:val="20"/>
              </w:rPr>
            </w:pPr>
          </w:p>
          <w:p w14:paraId="465858E4" w14:textId="2E84917C" w:rsidR="00270756" w:rsidRPr="001158B7" w:rsidRDefault="00270756" w:rsidP="009E53D4">
            <w:pPr>
              <w:ind w:right="-355"/>
              <w:jc w:val="both"/>
              <w:rPr>
                <w:color w:val="000000"/>
                <w:sz w:val="20"/>
                <w:szCs w:val="20"/>
              </w:rPr>
            </w:pPr>
            <w:r>
              <w:rPr>
                <w:noProof/>
              </w:rPr>
              <w:drawing>
                <wp:inline distT="0" distB="0" distL="0" distR="0" wp14:anchorId="2ECE051C" wp14:editId="3D4DE2D9">
                  <wp:extent cx="4572000" cy="2743200"/>
                  <wp:effectExtent l="0" t="0" r="12700" b="12700"/>
                  <wp:docPr id="617098372" name="Chart 1">
                    <a:extLst xmlns:a="http://schemas.openxmlformats.org/drawingml/2006/main">
                      <a:ext uri="{FF2B5EF4-FFF2-40B4-BE49-F238E27FC236}">
                        <a16:creationId xmlns:a16="http://schemas.microsoft.com/office/drawing/2014/main" id="{AD040F01-DF5F-7D2C-5670-7BC8AFE1D8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2263B5" w:rsidRPr="00893C41" w14:paraId="7772782F" w14:textId="77777777" w:rsidTr="00270756">
        <w:tc>
          <w:tcPr>
            <w:tcW w:w="9360" w:type="dxa"/>
          </w:tcPr>
          <w:p w14:paraId="60B4140F" w14:textId="77777777" w:rsidR="002263B5" w:rsidRPr="00CC335F" w:rsidRDefault="002263B5" w:rsidP="009E53D4">
            <w:pPr>
              <w:ind w:right="-355"/>
              <w:jc w:val="both"/>
              <w:rPr>
                <w:b/>
                <w:bCs/>
                <w:color w:val="000000"/>
              </w:rPr>
            </w:pPr>
          </w:p>
        </w:tc>
      </w:tr>
    </w:tbl>
    <w:p w14:paraId="44F6593A" w14:textId="77777777" w:rsidR="005D17A5" w:rsidRDefault="005D17A5" w:rsidP="005D17A5">
      <w:pPr>
        <w:rPr>
          <w:b/>
          <w:smallCaps/>
          <w:color w:val="000000"/>
          <w:sz w:val="30"/>
          <w:szCs w:val="30"/>
        </w:rPr>
      </w:pPr>
    </w:p>
    <w:p w14:paraId="2292FD30" w14:textId="77777777" w:rsidR="00534E36" w:rsidRDefault="00534E36">
      <w:pPr>
        <w:rPr>
          <w:b/>
          <w:smallCaps/>
          <w:color w:val="FF0000"/>
          <w:sz w:val="30"/>
          <w:szCs w:val="30"/>
        </w:rPr>
      </w:pPr>
      <w:r>
        <w:rPr>
          <w:b/>
          <w:smallCaps/>
          <w:color w:val="FF0000"/>
          <w:sz w:val="30"/>
          <w:szCs w:val="30"/>
        </w:rPr>
        <w:br w:type="page"/>
      </w:r>
    </w:p>
    <w:p w14:paraId="39673F09" w14:textId="0CBEA008" w:rsidR="0046310C" w:rsidRPr="00442C3A" w:rsidRDefault="0046310C" w:rsidP="0046310C">
      <w:pPr>
        <w:ind w:right="-355"/>
        <w:jc w:val="both"/>
        <w:rPr>
          <w:b/>
          <w:bCs/>
          <w:color w:val="FF0000"/>
        </w:rPr>
      </w:pPr>
      <w:r w:rsidRPr="00442C3A">
        <w:rPr>
          <w:b/>
          <w:bCs/>
          <w:color w:val="FF0000"/>
        </w:rPr>
        <w:lastRenderedPageBreak/>
        <w:t xml:space="preserve">Report Block 2 </w:t>
      </w:r>
    </w:p>
    <w:p w14:paraId="48EA1848" w14:textId="77777777" w:rsidR="0046310C" w:rsidRPr="00442C3A" w:rsidRDefault="0046310C" w:rsidP="0046310C">
      <w:pPr>
        <w:ind w:right="-355"/>
        <w:jc w:val="both"/>
        <w:rPr>
          <w:b/>
          <w:bCs/>
          <w:color w:val="FF0000"/>
        </w:rPr>
      </w:pPr>
    </w:p>
    <w:p w14:paraId="57B25E18" w14:textId="28D21F5A" w:rsidR="0046310C" w:rsidRPr="00442C3A" w:rsidRDefault="0046310C" w:rsidP="0046310C">
      <w:pPr>
        <w:ind w:right="73"/>
        <w:jc w:val="both"/>
        <w:rPr>
          <w:color w:val="FF0000"/>
          <w:sz w:val="20"/>
          <w:szCs w:val="20"/>
        </w:rPr>
      </w:pPr>
      <w:r w:rsidRPr="00442C3A">
        <w:rPr>
          <w:color w:val="FF0000"/>
          <w:sz w:val="20"/>
          <w:szCs w:val="20"/>
        </w:rPr>
        <w:t>Due 10 February 2025, 8:00am   to kuaerodesign@gmail.com</w:t>
      </w:r>
    </w:p>
    <w:p w14:paraId="70A01779" w14:textId="77777777" w:rsidR="005D17A5" w:rsidRPr="00442C3A" w:rsidRDefault="005D17A5" w:rsidP="005D17A5">
      <w:pPr>
        <w:rPr>
          <w:b/>
          <w:smallCaps/>
          <w:color w:val="FF0000"/>
          <w:sz w:val="30"/>
          <w:szCs w:val="30"/>
        </w:rPr>
      </w:pPr>
    </w:p>
    <w:p w14:paraId="74A6C977" w14:textId="5F7D13E3" w:rsidR="005D17A5" w:rsidRPr="00442C3A" w:rsidRDefault="005D17A5" w:rsidP="005D17A5">
      <w:pPr>
        <w:rPr>
          <w:b/>
          <w:smallCaps/>
          <w:color w:val="FF0000"/>
          <w:sz w:val="22"/>
          <w:szCs w:val="22"/>
        </w:rPr>
      </w:pPr>
      <w:r w:rsidRPr="00442C3A">
        <w:rPr>
          <w:b/>
          <w:smallCaps/>
          <w:color w:val="FF0000"/>
          <w:sz w:val="22"/>
          <w:szCs w:val="22"/>
        </w:rPr>
        <w:t>Chapter 2</w:t>
      </w:r>
      <w:r w:rsidR="005C3D7E" w:rsidRPr="00442C3A">
        <w:rPr>
          <w:b/>
          <w:smallCaps/>
          <w:color w:val="FF0000"/>
          <w:sz w:val="22"/>
          <w:szCs w:val="22"/>
        </w:rPr>
        <w:t xml:space="preserve"> </w:t>
      </w:r>
      <w:r w:rsidR="005C3D7E" w:rsidRPr="00442C3A">
        <w:rPr>
          <w:b/>
          <w:bCs/>
          <w:smallCaps/>
          <w:color w:val="FF0000"/>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442C3A" w:rsidRPr="00442C3A" w14:paraId="3BDF3130" w14:textId="77777777" w:rsidTr="00F54BC7">
        <w:tc>
          <w:tcPr>
            <w:tcW w:w="1975" w:type="dxa"/>
          </w:tcPr>
          <w:p w14:paraId="5CB58498" w14:textId="589777CB" w:rsidR="005D17A5" w:rsidRPr="00442C3A" w:rsidRDefault="0046310C" w:rsidP="005D17A5">
            <w:pPr>
              <w:jc w:val="center"/>
              <w:outlineLvl w:val="0"/>
              <w:rPr>
                <w:b/>
                <w:bCs/>
                <w:color w:val="FF0000"/>
                <w:sz w:val="18"/>
                <w:szCs w:val="18"/>
              </w:rPr>
            </w:pPr>
            <w:r w:rsidRPr="00442C3A">
              <w:rPr>
                <w:b/>
                <w:bCs/>
                <w:color w:val="FF0000"/>
                <w:sz w:val="18"/>
                <w:szCs w:val="18"/>
              </w:rPr>
              <w:t>UG Team Interceptor &amp; Missile</w:t>
            </w:r>
          </w:p>
        </w:tc>
        <w:tc>
          <w:tcPr>
            <w:tcW w:w="2070" w:type="dxa"/>
          </w:tcPr>
          <w:p w14:paraId="0CF5AE8F" w14:textId="5F0E3912" w:rsidR="005D17A5" w:rsidRPr="00442C3A" w:rsidRDefault="0046310C" w:rsidP="005D17A5">
            <w:pPr>
              <w:jc w:val="center"/>
              <w:outlineLvl w:val="0"/>
              <w:rPr>
                <w:b/>
                <w:bCs/>
                <w:color w:val="FF0000"/>
                <w:sz w:val="18"/>
                <w:szCs w:val="18"/>
              </w:rPr>
            </w:pPr>
            <w:r w:rsidRPr="00442C3A">
              <w:rPr>
                <w:b/>
                <w:bCs/>
                <w:color w:val="FF0000"/>
                <w:sz w:val="18"/>
                <w:szCs w:val="18"/>
              </w:rPr>
              <w:t>UG Individual</w:t>
            </w:r>
          </w:p>
        </w:tc>
        <w:tc>
          <w:tcPr>
            <w:tcW w:w="2520" w:type="dxa"/>
          </w:tcPr>
          <w:p w14:paraId="6A5704A7" w14:textId="0BE506C5" w:rsidR="005D17A5" w:rsidRPr="00442C3A" w:rsidRDefault="0046310C" w:rsidP="005D17A5">
            <w:pPr>
              <w:jc w:val="center"/>
              <w:outlineLvl w:val="0"/>
              <w:rPr>
                <w:b/>
                <w:bCs/>
                <w:color w:val="FF0000"/>
                <w:sz w:val="18"/>
                <w:szCs w:val="18"/>
              </w:rPr>
            </w:pPr>
            <w:r w:rsidRPr="00442C3A">
              <w:rPr>
                <w:b/>
                <w:bCs/>
                <w:color w:val="FF0000"/>
                <w:sz w:val="18"/>
                <w:szCs w:val="18"/>
              </w:rPr>
              <w:t>Grad. Team</w:t>
            </w:r>
          </w:p>
        </w:tc>
        <w:tc>
          <w:tcPr>
            <w:tcW w:w="2970" w:type="dxa"/>
          </w:tcPr>
          <w:p w14:paraId="51A4D729" w14:textId="51E37F0C" w:rsidR="005D17A5" w:rsidRPr="00442C3A" w:rsidRDefault="0046310C" w:rsidP="005D17A5">
            <w:pPr>
              <w:jc w:val="center"/>
              <w:outlineLvl w:val="0"/>
              <w:rPr>
                <w:b/>
                <w:bCs/>
                <w:color w:val="FF0000"/>
                <w:sz w:val="18"/>
                <w:szCs w:val="18"/>
              </w:rPr>
            </w:pPr>
            <w:r w:rsidRPr="00442C3A">
              <w:rPr>
                <w:b/>
                <w:bCs/>
                <w:color w:val="FF0000"/>
                <w:sz w:val="18"/>
                <w:szCs w:val="18"/>
              </w:rPr>
              <w:t>Avery &amp; May</w:t>
            </w:r>
          </w:p>
        </w:tc>
      </w:tr>
      <w:tr w:rsidR="00442C3A" w:rsidRPr="00442C3A" w14:paraId="609CA5C4" w14:textId="77777777" w:rsidTr="00F54BC7">
        <w:tc>
          <w:tcPr>
            <w:tcW w:w="1975" w:type="dxa"/>
          </w:tcPr>
          <w:p w14:paraId="559700E7" w14:textId="77777777" w:rsidR="005D17A5" w:rsidRPr="00442C3A" w:rsidRDefault="005D17A5" w:rsidP="00442C3A">
            <w:pPr>
              <w:outlineLvl w:val="0"/>
              <w:rPr>
                <w:b/>
                <w:bCs/>
                <w:color w:val="FF0000"/>
                <w:sz w:val="18"/>
                <w:szCs w:val="18"/>
              </w:rPr>
            </w:pPr>
            <w:r w:rsidRPr="00442C3A">
              <w:rPr>
                <w:b/>
                <w:bCs/>
                <w:color w:val="FF0000"/>
                <w:sz w:val="18"/>
                <w:szCs w:val="18"/>
              </w:rPr>
              <w:t>2.1 Historical Review</w:t>
            </w:r>
          </w:p>
          <w:p w14:paraId="5F296F6A" w14:textId="4ABAFB2E" w:rsidR="005D17A5" w:rsidRPr="00442C3A" w:rsidRDefault="005D17A5" w:rsidP="00442C3A">
            <w:pPr>
              <w:outlineLvl w:val="0"/>
              <w:rPr>
                <w:color w:val="FF0000"/>
                <w:sz w:val="18"/>
                <w:szCs w:val="18"/>
              </w:rPr>
            </w:pPr>
            <w:r w:rsidRPr="00442C3A">
              <w:rPr>
                <w:color w:val="FF0000"/>
                <w:sz w:val="18"/>
                <w:szCs w:val="18"/>
              </w:rPr>
              <w:t xml:space="preserve">Summarize all </w:t>
            </w:r>
            <w:r w:rsidR="00F1685F" w:rsidRPr="00442C3A">
              <w:rPr>
                <w:color w:val="FF0000"/>
                <w:sz w:val="18"/>
                <w:szCs w:val="18"/>
              </w:rPr>
              <w:t>relevant interceptors and missiles. Get example figures of each aircraft, strip backgrounds and deliver a short write-up</w:t>
            </w:r>
            <w:r w:rsidR="00915CFE" w:rsidRPr="00442C3A">
              <w:rPr>
                <w:color w:val="FF0000"/>
                <w:sz w:val="18"/>
                <w:szCs w:val="18"/>
              </w:rPr>
              <w:t xml:space="preserve">. </w:t>
            </w:r>
          </w:p>
          <w:p w14:paraId="3850203E" w14:textId="77777777" w:rsidR="005D17A5" w:rsidRPr="00442C3A" w:rsidRDefault="005D17A5" w:rsidP="00442C3A">
            <w:pPr>
              <w:outlineLvl w:val="0"/>
              <w:rPr>
                <w:color w:val="FF0000"/>
                <w:sz w:val="18"/>
                <w:szCs w:val="18"/>
              </w:rPr>
            </w:pPr>
          </w:p>
          <w:p w14:paraId="74F1AA0F" w14:textId="77777777" w:rsidR="005D17A5" w:rsidRPr="00442C3A" w:rsidRDefault="005D17A5" w:rsidP="00442C3A">
            <w:pPr>
              <w:outlineLvl w:val="0"/>
              <w:rPr>
                <w:b/>
                <w:bCs/>
                <w:color w:val="FF0000"/>
                <w:sz w:val="18"/>
                <w:szCs w:val="18"/>
              </w:rPr>
            </w:pPr>
            <w:r w:rsidRPr="00442C3A">
              <w:rPr>
                <w:b/>
                <w:bCs/>
                <w:color w:val="FF0000"/>
                <w:sz w:val="18"/>
                <w:szCs w:val="18"/>
              </w:rPr>
              <w:t>2.2 Relevant Aircraft Markets and Missions</w:t>
            </w:r>
          </w:p>
          <w:p w14:paraId="7C6ECA7D" w14:textId="584E00F8" w:rsidR="005D17A5" w:rsidRPr="00442C3A" w:rsidRDefault="00915CFE" w:rsidP="00442C3A">
            <w:pPr>
              <w:outlineLvl w:val="0"/>
              <w:rPr>
                <w:color w:val="FF0000"/>
                <w:sz w:val="18"/>
                <w:szCs w:val="18"/>
              </w:rPr>
            </w:pPr>
            <w:r w:rsidRPr="00442C3A">
              <w:rPr>
                <w:color w:val="FF0000"/>
                <w:sz w:val="18"/>
                <w:szCs w:val="18"/>
              </w:rPr>
              <w:t xml:space="preserve">Describe the market for </w:t>
            </w:r>
            <w:r w:rsidR="00442C3A">
              <w:rPr>
                <w:color w:val="FF0000"/>
                <w:sz w:val="18"/>
                <w:szCs w:val="18"/>
              </w:rPr>
              <w:t>relevant aircraft</w:t>
            </w:r>
            <w:r w:rsidRPr="00442C3A">
              <w:rPr>
                <w:color w:val="FF0000"/>
                <w:sz w:val="18"/>
                <w:szCs w:val="18"/>
              </w:rPr>
              <w:t>. Feel free to lift verbiage from the AIAA RFP (with appropriate reference, of course)</w:t>
            </w:r>
            <w:r w:rsidR="009E53D4" w:rsidRPr="00442C3A">
              <w:rPr>
                <w:color w:val="FF0000"/>
                <w:sz w:val="18"/>
                <w:szCs w:val="18"/>
              </w:rPr>
              <w:t xml:space="preserve"> Look up articles in Av. Week and other trade publications to describe market</w:t>
            </w:r>
          </w:p>
        </w:tc>
        <w:tc>
          <w:tcPr>
            <w:tcW w:w="2070" w:type="dxa"/>
          </w:tcPr>
          <w:p w14:paraId="5C21864F" w14:textId="77777777" w:rsidR="00D62241" w:rsidRPr="00442C3A" w:rsidRDefault="00D62241" w:rsidP="00442C3A">
            <w:pPr>
              <w:outlineLvl w:val="0"/>
              <w:rPr>
                <w:b/>
                <w:bCs/>
                <w:color w:val="FF0000"/>
                <w:sz w:val="18"/>
                <w:szCs w:val="18"/>
              </w:rPr>
            </w:pPr>
            <w:r w:rsidRPr="00442C3A">
              <w:rPr>
                <w:b/>
                <w:bCs/>
                <w:color w:val="FF0000"/>
                <w:sz w:val="18"/>
                <w:szCs w:val="18"/>
              </w:rPr>
              <w:t>2.1 Historical Review</w:t>
            </w:r>
          </w:p>
          <w:p w14:paraId="7BFE968C" w14:textId="7E3CD7E0" w:rsidR="00D62241" w:rsidRPr="00442C3A" w:rsidRDefault="00F1685F" w:rsidP="00442C3A">
            <w:pPr>
              <w:outlineLvl w:val="0"/>
              <w:rPr>
                <w:color w:val="FF0000"/>
                <w:sz w:val="18"/>
                <w:szCs w:val="18"/>
              </w:rPr>
            </w:pPr>
            <w:r w:rsidRPr="00442C3A">
              <w:rPr>
                <w:color w:val="FF0000"/>
                <w:sz w:val="18"/>
                <w:szCs w:val="18"/>
              </w:rPr>
              <w:t xml:space="preserve">Summarize all relevant ag planes and approaches for crop dusting including </w:t>
            </w:r>
            <w:r w:rsidR="00442C3A" w:rsidRPr="00442C3A">
              <w:rPr>
                <w:color w:val="FF0000"/>
                <w:sz w:val="18"/>
                <w:szCs w:val="18"/>
              </w:rPr>
              <w:t xml:space="preserve">drones and small rotary-wing aircraft. </w:t>
            </w:r>
          </w:p>
          <w:p w14:paraId="3B81CA07" w14:textId="77777777" w:rsidR="00D62241" w:rsidRPr="00442C3A" w:rsidRDefault="00D62241" w:rsidP="00442C3A">
            <w:pPr>
              <w:outlineLvl w:val="0"/>
              <w:rPr>
                <w:color w:val="FF0000"/>
                <w:sz w:val="18"/>
                <w:szCs w:val="18"/>
              </w:rPr>
            </w:pPr>
          </w:p>
          <w:p w14:paraId="420D9D34" w14:textId="77777777" w:rsidR="00D62241" w:rsidRPr="00442C3A" w:rsidRDefault="00D62241" w:rsidP="00442C3A">
            <w:pPr>
              <w:outlineLvl w:val="0"/>
              <w:rPr>
                <w:b/>
                <w:bCs/>
                <w:color w:val="FF0000"/>
                <w:sz w:val="18"/>
                <w:szCs w:val="18"/>
              </w:rPr>
            </w:pPr>
            <w:r w:rsidRPr="00442C3A">
              <w:rPr>
                <w:b/>
                <w:bCs/>
                <w:color w:val="FF0000"/>
                <w:sz w:val="18"/>
                <w:szCs w:val="18"/>
              </w:rPr>
              <w:t>2.2 Relevant Aircraft Markets and Missions</w:t>
            </w:r>
          </w:p>
          <w:p w14:paraId="415B0543" w14:textId="39B2CC31" w:rsidR="00D62241" w:rsidRPr="00442C3A" w:rsidRDefault="00442C3A" w:rsidP="00442C3A">
            <w:pPr>
              <w:outlineLvl w:val="0"/>
              <w:rPr>
                <w:color w:val="FF0000"/>
                <w:sz w:val="18"/>
                <w:szCs w:val="18"/>
              </w:rPr>
            </w:pPr>
            <w:r w:rsidRPr="00442C3A">
              <w:rPr>
                <w:color w:val="FF0000"/>
                <w:sz w:val="18"/>
                <w:szCs w:val="18"/>
              </w:rPr>
              <w:t xml:space="preserve">Describe the market for </w:t>
            </w:r>
            <w:r>
              <w:rPr>
                <w:color w:val="FF0000"/>
                <w:sz w:val="18"/>
                <w:szCs w:val="18"/>
              </w:rPr>
              <w:t>relevant aircraft</w:t>
            </w:r>
            <w:r w:rsidRPr="00442C3A">
              <w:rPr>
                <w:color w:val="FF0000"/>
                <w:sz w:val="18"/>
                <w:szCs w:val="18"/>
              </w:rPr>
              <w:t>. Feel free to lift verbiage from the AIAA RFP (with appropriate reference, of course) Look up articles in Av. Week and other trade publications to describe market</w:t>
            </w:r>
          </w:p>
        </w:tc>
        <w:tc>
          <w:tcPr>
            <w:tcW w:w="2520" w:type="dxa"/>
          </w:tcPr>
          <w:p w14:paraId="01A8572F" w14:textId="4D44CC4C" w:rsidR="00030637" w:rsidRPr="00442C3A" w:rsidRDefault="00D62241" w:rsidP="00442C3A">
            <w:pPr>
              <w:outlineLvl w:val="0"/>
              <w:rPr>
                <w:b/>
                <w:bCs/>
                <w:color w:val="FF0000"/>
                <w:sz w:val="18"/>
                <w:szCs w:val="18"/>
              </w:rPr>
            </w:pPr>
            <w:r w:rsidRPr="00442C3A">
              <w:rPr>
                <w:b/>
                <w:bCs/>
                <w:color w:val="FF0000"/>
                <w:sz w:val="18"/>
                <w:szCs w:val="18"/>
              </w:rPr>
              <w:t xml:space="preserve">2.1 Review of </w:t>
            </w:r>
            <w:r w:rsidR="002263B5">
              <w:rPr>
                <w:b/>
                <w:bCs/>
                <w:color w:val="FF0000"/>
                <w:sz w:val="18"/>
                <w:szCs w:val="18"/>
              </w:rPr>
              <w:t>Historical</w:t>
            </w:r>
            <w:r w:rsidRPr="00442C3A">
              <w:rPr>
                <w:b/>
                <w:bCs/>
                <w:color w:val="FF0000"/>
                <w:sz w:val="18"/>
                <w:szCs w:val="18"/>
              </w:rPr>
              <w:t xml:space="preserve"> </w:t>
            </w:r>
            <w:r w:rsidR="00442C3A">
              <w:rPr>
                <w:b/>
                <w:bCs/>
                <w:color w:val="FF0000"/>
                <w:sz w:val="18"/>
                <w:szCs w:val="18"/>
              </w:rPr>
              <w:t>Biz. Jet</w:t>
            </w:r>
            <w:r w:rsidRPr="00442C3A">
              <w:rPr>
                <w:b/>
                <w:bCs/>
                <w:color w:val="FF0000"/>
                <w:sz w:val="18"/>
                <w:szCs w:val="18"/>
              </w:rPr>
              <w:t xml:space="preserve"> Designs</w:t>
            </w:r>
          </w:p>
          <w:p w14:paraId="660A74BC" w14:textId="04B505C4" w:rsidR="00442C3A" w:rsidRPr="00442C3A" w:rsidRDefault="00442C3A" w:rsidP="00442C3A">
            <w:pPr>
              <w:outlineLvl w:val="0"/>
              <w:rPr>
                <w:color w:val="FF0000"/>
                <w:sz w:val="18"/>
                <w:szCs w:val="18"/>
              </w:rPr>
            </w:pPr>
            <w:r w:rsidRPr="00442C3A">
              <w:rPr>
                <w:color w:val="FF0000"/>
                <w:sz w:val="18"/>
                <w:szCs w:val="18"/>
              </w:rPr>
              <w:t xml:space="preserve">Summarize all relevant </w:t>
            </w:r>
            <w:r>
              <w:rPr>
                <w:color w:val="FF0000"/>
                <w:sz w:val="18"/>
                <w:szCs w:val="18"/>
              </w:rPr>
              <w:t xml:space="preserve">business jets. It’s okay to look at small ones, but larger ones with extreme range MUST be covered. Also look at converted </w:t>
            </w:r>
            <w:proofErr w:type="gramStart"/>
            <w:r>
              <w:rPr>
                <w:color w:val="FF0000"/>
                <w:sz w:val="18"/>
                <w:szCs w:val="18"/>
              </w:rPr>
              <w:t>narrow-bodies</w:t>
            </w:r>
            <w:proofErr w:type="gramEnd"/>
            <w:r>
              <w:rPr>
                <w:color w:val="FF0000"/>
                <w:sz w:val="18"/>
                <w:szCs w:val="18"/>
              </w:rPr>
              <w:t xml:space="preserve"> that are being used as biz. jets</w:t>
            </w:r>
            <w:r w:rsidRPr="00442C3A">
              <w:rPr>
                <w:color w:val="FF0000"/>
                <w:sz w:val="18"/>
                <w:szCs w:val="18"/>
              </w:rPr>
              <w:t xml:space="preserve">. Get example figures of each aircraft, strip backgrounds and deliver a short write-up. </w:t>
            </w:r>
          </w:p>
          <w:p w14:paraId="0361228E" w14:textId="0FD12879" w:rsidR="005D17A5" w:rsidRPr="00442C3A" w:rsidRDefault="005D17A5" w:rsidP="00442C3A">
            <w:pPr>
              <w:outlineLvl w:val="0"/>
              <w:rPr>
                <w:b/>
                <w:bCs/>
                <w:color w:val="FF0000"/>
                <w:sz w:val="18"/>
                <w:szCs w:val="18"/>
              </w:rPr>
            </w:pPr>
          </w:p>
          <w:p w14:paraId="3BBC875B" w14:textId="77777777" w:rsidR="00A566E2" w:rsidRPr="00442C3A" w:rsidRDefault="00A566E2" w:rsidP="00442C3A">
            <w:pPr>
              <w:outlineLvl w:val="0"/>
              <w:rPr>
                <w:color w:val="FF0000"/>
                <w:sz w:val="18"/>
                <w:szCs w:val="18"/>
              </w:rPr>
            </w:pPr>
          </w:p>
          <w:p w14:paraId="74B97153" w14:textId="27A02FC3" w:rsidR="00A566E2" w:rsidRPr="00442C3A" w:rsidRDefault="00A566E2"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Market Assessment</w:t>
            </w:r>
          </w:p>
          <w:p w14:paraId="5BE5ABBD" w14:textId="46DE74CC" w:rsidR="00A566E2" w:rsidRPr="00442C3A" w:rsidRDefault="002263B5" w:rsidP="00442C3A">
            <w:pPr>
              <w:outlineLvl w:val="0"/>
              <w:rPr>
                <w:color w:val="FF0000"/>
                <w:sz w:val="18"/>
                <w:szCs w:val="18"/>
              </w:rPr>
            </w:pPr>
            <w:r>
              <w:rPr>
                <w:color w:val="FF0000"/>
                <w:sz w:val="18"/>
                <w:szCs w:val="18"/>
              </w:rPr>
              <w:t xml:space="preserve">Get sales volumes for </w:t>
            </w:r>
            <w:proofErr w:type="gramStart"/>
            <w:r>
              <w:rPr>
                <w:color w:val="FF0000"/>
                <w:sz w:val="18"/>
                <w:szCs w:val="18"/>
              </w:rPr>
              <w:t>all of</w:t>
            </w:r>
            <w:proofErr w:type="gramEnd"/>
            <w:r>
              <w:rPr>
                <w:color w:val="FF0000"/>
                <w:sz w:val="18"/>
                <w:szCs w:val="18"/>
              </w:rPr>
              <w:t xml:space="preserve"> the large size/luxury business jets that are currently on the market. You’ll need this for STAMPED analysis. Glean information from multiple sources. If you can get forecasts, do that as well. </w:t>
            </w:r>
            <w:r w:rsidR="00A566E2" w:rsidRPr="00442C3A">
              <w:rPr>
                <w:color w:val="FF0000"/>
                <w:sz w:val="18"/>
                <w:szCs w:val="18"/>
              </w:rPr>
              <w:t xml:space="preserve"> </w:t>
            </w:r>
          </w:p>
        </w:tc>
        <w:tc>
          <w:tcPr>
            <w:tcW w:w="2970" w:type="dxa"/>
          </w:tcPr>
          <w:p w14:paraId="5C539D30" w14:textId="2EC323C9" w:rsidR="00A566E2" w:rsidRPr="00442C3A" w:rsidRDefault="00A566E2" w:rsidP="00442C3A">
            <w:pPr>
              <w:outlineLvl w:val="0"/>
              <w:rPr>
                <w:b/>
                <w:bCs/>
                <w:color w:val="FF0000"/>
                <w:sz w:val="18"/>
                <w:szCs w:val="18"/>
              </w:rPr>
            </w:pPr>
            <w:r w:rsidRPr="00442C3A">
              <w:rPr>
                <w:b/>
                <w:bCs/>
                <w:color w:val="FF0000"/>
                <w:sz w:val="18"/>
                <w:szCs w:val="18"/>
              </w:rPr>
              <w:t xml:space="preserve">2.1 </w:t>
            </w:r>
            <w:r w:rsidR="00442C3A">
              <w:rPr>
                <w:b/>
                <w:bCs/>
                <w:color w:val="FF0000"/>
                <w:sz w:val="18"/>
                <w:szCs w:val="18"/>
              </w:rPr>
              <w:t>General Review of H2 and Carbon Sequestration Methods and Technologies</w:t>
            </w:r>
          </w:p>
          <w:p w14:paraId="492EE996" w14:textId="7A7CC43A" w:rsidR="005D17A5" w:rsidRDefault="00442C3A" w:rsidP="00442C3A">
            <w:pPr>
              <w:outlineLvl w:val="0"/>
              <w:rPr>
                <w:color w:val="FF0000"/>
                <w:sz w:val="18"/>
                <w:szCs w:val="18"/>
              </w:rPr>
            </w:pPr>
            <w:r>
              <w:rPr>
                <w:color w:val="FF0000"/>
                <w:sz w:val="18"/>
                <w:szCs w:val="18"/>
              </w:rPr>
              <w:t xml:space="preserve">Research and report on H2 (Avery) approaches being taken from raw combustion to H2 fuel cells. Examine at the highest level who has done what. </w:t>
            </w:r>
          </w:p>
          <w:p w14:paraId="2F3EBC4C" w14:textId="3999C10C" w:rsidR="00442C3A" w:rsidRPr="00442C3A" w:rsidRDefault="00442C3A" w:rsidP="00442C3A">
            <w:pPr>
              <w:outlineLvl w:val="0"/>
              <w:rPr>
                <w:color w:val="FF0000"/>
                <w:sz w:val="18"/>
                <w:szCs w:val="18"/>
              </w:rPr>
            </w:pPr>
            <w:r>
              <w:rPr>
                <w:color w:val="FF0000"/>
                <w:sz w:val="18"/>
                <w:szCs w:val="18"/>
              </w:rPr>
              <w:t>Research and report on carbon sequestration methods including biochar and CO2 sequestration. Report who has done what</w:t>
            </w:r>
          </w:p>
          <w:p w14:paraId="2363AD83" w14:textId="77777777" w:rsidR="005C3D7E" w:rsidRPr="00442C3A" w:rsidRDefault="005C3D7E" w:rsidP="00442C3A">
            <w:pPr>
              <w:outlineLvl w:val="0"/>
              <w:rPr>
                <w:color w:val="FF0000"/>
                <w:sz w:val="18"/>
                <w:szCs w:val="18"/>
              </w:rPr>
            </w:pPr>
          </w:p>
          <w:p w14:paraId="42043808" w14:textId="74208CB8" w:rsidR="005C3D7E" w:rsidRPr="00442C3A" w:rsidRDefault="005C3D7E" w:rsidP="00442C3A">
            <w:pPr>
              <w:outlineLvl w:val="0"/>
              <w:rPr>
                <w:b/>
                <w:bCs/>
                <w:color w:val="FF0000"/>
                <w:sz w:val="18"/>
                <w:szCs w:val="18"/>
              </w:rPr>
            </w:pPr>
            <w:r w:rsidRPr="00442C3A">
              <w:rPr>
                <w:b/>
                <w:bCs/>
                <w:color w:val="FF0000"/>
                <w:sz w:val="18"/>
                <w:szCs w:val="18"/>
              </w:rPr>
              <w:t xml:space="preserve">2.2 </w:t>
            </w:r>
            <w:r w:rsidR="002263B5">
              <w:rPr>
                <w:b/>
                <w:bCs/>
                <w:color w:val="FF0000"/>
                <w:sz w:val="18"/>
                <w:szCs w:val="18"/>
              </w:rPr>
              <w:t>Potential Benefits</w:t>
            </w:r>
          </w:p>
          <w:p w14:paraId="5F22240E" w14:textId="0EF05642" w:rsidR="002263B5" w:rsidRDefault="002263B5" w:rsidP="00442C3A">
            <w:pPr>
              <w:outlineLvl w:val="0"/>
              <w:rPr>
                <w:color w:val="FF0000"/>
                <w:sz w:val="18"/>
                <w:szCs w:val="18"/>
              </w:rPr>
            </w:pPr>
            <w:r>
              <w:rPr>
                <w:color w:val="FF0000"/>
                <w:sz w:val="18"/>
                <w:szCs w:val="18"/>
              </w:rPr>
              <w:t xml:space="preserve">List the potential benefits of the proposed to technology to the people of the US and globe. Work on the big picture and include benefits to </w:t>
            </w:r>
            <w:r w:rsidR="00F54BC7">
              <w:rPr>
                <w:color w:val="FF0000"/>
                <w:sz w:val="18"/>
                <w:szCs w:val="18"/>
              </w:rPr>
              <w:t>industry and companies and individuals that may embrace the technology.</w:t>
            </w:r>
          </w:p>
          <w:p w14:paraId="1F94CBAC" w14:textId="77777777" w:rsidR="002263B5" w:rsidRDefault="002263B5" w:rsidP="00442C3A">
            <w:pPr>
              <w:outlineLvl w:val="0"/>
              <w:rPr>
                <w:color w:val="FF0000"/>
                <w:sz w:val="18"/>
                <w:szCs w:val="18"/>
              </w:rPr>
            </w:pPr>
          </w:p>
          <w:p w14:paraId="30AE2A35" w14:textId="766A97AC" w:rsidR="002263B5" w:rsidRPr="00442C3A" w:rsidRDefault="00667944" w:rsidP="002263B5">
            <w:pPr>
              <w:outlineLvl w:val="0"/>
              <w:rPr>
                <w:b/>
                <w:bCs/>
                <w:color w:val="FF0000"/>
                <w:sz w:val="18"/>
                <w:szCs w:val="18"/>
              </w:rPr>
            </w:pPr>
            <w:r w:rsidRPr="00442C3A">
              <w:rPr>
                <w:color w:val="FF0000"/>
                <w:sz w:val="18"/>
                <w:szCs w:val="18"/>
              </w:rPr>
              <w:t xml:space="preserve"> </w:t>
            </w:r>
            <w:r w:rsidR="002263B5" w:rsidRPr="00442C3A">
              <w:rPr>
                <w:b/>
                <w:bCs/>
                <w:color w:val="FF0000"/>
                <w:sz w:val="18"/>
                <w:szCs w:val="18"/>
              </w:rPr>
              <w:t>2.</w:t>
            </w:r>
            <w:r w:rsidR="002263B5">
              <w:rPr>
                <w:b/>
                <w:bCs/>
                <w:color w:val="FF0000"/>
                <w:sz w:val="18"/>
                <w:szCs w:val="18"/>
              </w:rPr>
              <w:t>3 Potential Risks and Challenges</w:t>
            </w:r>
          </w:p>
          <w:p w14:paraId="2496127D" w14:textId="7A617B5A" w:rsidR="002263B5" w:rsidRDefault="002263B5" w:rsidP="002263B5">
            <w:pPr>
              <w:outlineLvl w:val="0"/>
              <w:rPr>
                <w:color w:val="FF0000"/>
                <w:sz w:val="18"/>
                <w:szCs w:val="18"/>
              </w:rPr>
            </w:pPr>
            <w:r>
              <w:rPr>
                <w:color w:val="FF0000"/>
                <w:sz w:val="18"/>
                <w:szCs w:val="18"/>
              </w:rPr>
              <w:t xml:space="preserve">List the potential risks and challenges of the proposed to technology to the people of the US and globe. Work on the big picture and include </w:t>
            </w:r>
            <w:r w:rsidR="00F54BC7">
              <w:rPr>
                <w:color w:val="FF0000"/>
                <w:sz w:val="18"/>
                <w:szCs w:val="18"/>
              </w:rPr>
              <w:t>risks and challenges</w:t>
            </w:r>
            <w:r>
              <w:rPr>
                <w:color w:val="FF0000"/>
                <w:sz w:val="18"/>
                <w:szCs w:val="18"/>
              </w:rPr>
              <w:t xml:space="preserve"> to industry</w:t>
            </w:r>
            <w:r w:rsidR="00F54BC7">
              <w:rPr>
                <w:color w:val="FF0000"/>
                <w:sz w:val="18"/>
                <w:szCs w:val="18"/>
              </w:rPr>
              <w:t xml:space="preserve"> and companies and individuals that may embrace the technology</w:t>
            </w:r>
            <w:r>
              <w:rPr>
                <w:color w:val="FF0000"/>
                <w:sz w:val="18"/>
                <w:szCs w:val="18"/>
              </w:rPr>
              <w:t xml:space="preserve">. </w:t>
            </w:r>
          </w:p>
          <w:p w14:paraId="14FA47AE" w14:textId="2C501A15" w:rsidR="005C3D7E" w:rsidRPr="00442C3A" w:rsidRDefault="005C3D7E" w:rsidP="00442C3A">
            <w:pPr>
              <w:outlineLvl w:val="0"/>
              <w:rPr>
                <w:color w:val="FF0000"/>
                <w:sz w:val="18"/>
                <w:szCs w:val="18"/>
              </w:rPr>
            </w:pPr>
          </w:p>
        </w:tc>
      </w:tr>
    </w:tbl>
    <w:p w14:paraId="62B2A136" w14:textId="77777777" w:rsidR="00667944" w:rsidRPr="00442C3A" w:rsidRDefault="00667944" w:rsidP="005D17A5">
      <w:pPr>
        <w:rPr>
          <w:b/>
          <w:smallCaps/>
          <w:color w:val="FF0000"/>
          <w:sz w:val="30"/>
          <w:szCs w:val="30"/>
        </w:rPr>
      </w:pPr>
    </w:p>
    <w:p w14:paraId="43BB9234" w14:textId="1C736FF6" w:rsidR="00667944" w:rsidRPr="00442C3A" w:rsidRDefault="00667944" w:rsidP="00667944">
      <w:pPr>
        <w:rPr>
          <w:b/>
          <w:bCs/>
          <w:smallCaps/>
          <w:color w:val="FF0000"/>
          <w:sz w:val="22"/>
          <w:szCs w:val="22"/>
        </w:rPr>
      </w:pPr>
      <w:r w:rsidRPr="00442C3A">
        <w:rPr>
          <w:b/>
          <w:smallCaps/>
          <w:color w:val="FF0000"/>
          <w:sz w:val="22"/>
          <w:szCs w:val="22"/>
        </w:rPr>
        <w:t>Chapter 3</w:t>
      </w:r>
      <w:r w:rsidR="00F54BC7">
        <w:rPr>
          <w:b/>
          <w:smallCaps/>
          <w:color w:val="FF0000"/>
          <w:sz w:val="22"/>
          <w:szCs w:val="22"/>
        </w:rPr>
        <w:t xml:space="preserve"> Abbreviated Operating Statement,</w:t>
      </w:r>
      <w:r w:rsidRPr="00442C3A">
        <w:rPr>
          <w:b/>
          <w:smallCaps/>
          <w:color w:val="FF0000"/>
          <w:sz w:val="22"/>
          <w:szCs w:val="22"/>
        </w:rPr>
        <w:t xml:space="preserve"> </w:t>
      </w:r>
      <w:r w:rsidRPr="00442C3A">
        <w:rPr>
          <w:b/>
          <w:bCs/>
          <w:smallCaps/>
          <w:color w:val="FF0000"/>
          <w:sz w:val="22"/>
          <w:szCs w:val="22"/>
        </w:rPr>
        <w:t>Design Philosophy &amp; Configuration Constraint Establishment</w:t>
      </w:r>
    </w:p>
    <w:p w14:paraId="0DE4A9A3" w14:textId="511B55D8" w:rsidR="00667944" w:rsidRPr="00442C3A" w:rsidRDefault="00667944" w:rsidP="00667944">
      <w:pPr>
        <w:rPr>
          <w:bCs/>
          <w:color w:val="FF0000"/>
          <w:sz w:val="22"/>
          <w:szCs w:val="22"/>
        </w:rPr>
      </w:pPr>
      <w:r w:rsidRPr="00442C3A">
        <w:rPr>
          <w:bCs/>
          <w:color w:val="FF0000"/>
          <w:sz w:val="22"/>
          <w:szCs w:val="22"/>
        </w:rPr>
        <w:t>By examining the Mission Specification</w:t>
      </w:r>
      <w:r w:rsidR="00F54BC7">
        <w:rPr>
          <w:bCs/>
          <w:color w:val="FF0000"/>
          <w:sz w:val="22"/>
          <w:szCs w:val="22"/>
        </w:rPr>
        <w:t>, historical judging trends</w:t>
      </w:r>
      <w:r w:rsidRPr="00442C3A">
        <w:rPr>
          <w:bCs/>
          <w:color w:val="FF0000"/>
          <w:sz w:val="22"/>
          <w:szCs w:val="22"/>
        </w:rPr>
        <w:t xml:space="preserve"> and associated specified requirements, develop </w:t>
      </w:r>
      <w:r w:rsidR="00F54BC7">
        <w:rPr>
          <w:bCs/>
          <w:color w:val="FF0000"/>
          <w:sz w:val="22"/>
          <w:szCs w:val="22"/>
        </w:rPr>
        <w:t>an Abbreviated Operating Statement</w:t>
      </w:r>
      <w:r w:rsidRPr="00442C3A">
        <w:rPr>
          <w:bCs/>
          <w:color w:val="FF0000"/>
          <w:sz w:val="22"/>
          <w:szCs w:val="22"/>
        </w:rPr>
        <w:t xml:space="preserve"> and "Design Philosophy." The </w:t>
      </w:r>
      <w:r w:rsidR="00F54BC7">
        <w:rPr>
          <w:bCs/>
          <w:color w:val="FF0000"/>
          <w:sz w:val="22"/>
          <w:szCs w:val="22"/>
        </w:rPr>
        <w:t>Abbreviated Operating Statement</w:t>
      </w:r>
      <w:r w:rsidRPr="00442C3A">
        <w:rPr>
          <w:bCs/>
          <w:color w:val="FF0000"/>
          <w:sz w:val="22"/>
          <w:szCs w:val="22"/>
        </w:rPr>
        <w:t xml:space="preserve"> should only be a few words (5 or less typically), describing the aircraft, team and/or project. Tell the reader </w:t>
      </w:r>
      <w:r w:rsidR="00F54BC7">
        <w:rPr>
          <w:bCs/>
          <w:color w:val="FF0000"/>
          <w:sz w:val="22"/>
          <w:szCs w:val="22"/>
        </w:rPr>
        <w:t>via the Abbreviated Operating Statement</w:t>
      </w:r>
      <w:r w:rsidRPr="00442C3A">
        <w:rPr>
          <w:bCs/>
          <w:color w:val="FF0000"/>
          <w:sz w:val="22"/>
          <w:szCs w:val="22"/>
        </w:rPr>
        <w:t xml:space="preserve"> (preferably) one sentence the overall direction that your design will take. </w:t>
      </w:r>
      <w:r w:rsidR="00F54BC7">
        <w:rPr>
          <w:bCs/>
          <w:color w:val="FF0000"/>
          <w:sz w:val="22"/>
          <w:szCs w:val="22"/>
        </w:rPr>
        <w:t>Expand the AOS to a general Design Philosophy</w:t>
      </w:r>
      <w:r w:rsidRPr="00442C3A">
        <w:rPr>
          <w:bCs/>
          <w:color w:val="FF0000"/>
          <w:sz w:val="22"/>
          <w:szCs w:val="22"/>
        </w:rPr>
        <w:t xml:space="preserve"> to guide coming decisions in addition to </w:t>
      </w:r>
      <w:proofErr w:type="gramStart"/>
      <w:r w:rsidRPr="00442C3A">
        <w:rPr>
          <w:bCs/>
          <w:color w:val="FF0000"/>
          <w:sz w:val="22"/>
          <w:szCs w:val="22"/>
        </w:rPr>
        <w:t>all of</w:t>
      </w:r>
      <w:proofErr w:type="gramEnd"/>
      <w:r w:rsidRPr="00442C3A">
        <w:rPr>
          <w:bCs/>
          <w:color w:val="FF0000"/>
          <w:sz w:val="22"/>
          <w:szCs w:val="22"/>
        </w:rPr>
        <w:t xml:space="preserve"> the aforementioned. </w:t>
      </w:r>
      <w:r w:rsidR="00F54BC7">
        <w:rPr>
          <w:bCs/>
          <w:color w:val="FF0000"/>
          <w:sz w:val="22"/>
          <w:szCs w:val="22"/>
        </w:rPr>
        <w:t xml:space="preserve">The Design Philosophy can be made public in the document or put in the appendix for reference, but it must be written and referred to. </w:t>
      </w:r>
    </w:p>
    <w:p w14:paraId="184C9667" w14:textId="77777777" w:rsidR="00667944" w:rsidRPr="00442C3A" w:rsidRDefault="00667944" w:rsidP="00667944">
      <w:pPr>
        <w:rPr>
          <w:bCs/>
          <w:color w:val="FF0000"/>
          <w:sz w:val="22"/>
          <w:szCs w:val="22"/>
        </w:rPr>
      </w:pPr>
    </w:p>
    <w:p w14:paraId="337F503D" w14:textId="77777777" w:rsidR="008241BB" w:rsidRDefault="00667944" w:rsidP="008241BB">
      <w:pPr>
        <w:rPr>
          <w:bCs/>
          <w:color w:val="FF0000"/>
          <w:sz w:val="22"/>
          <w:szCs w:val="22"/>
        </w:rPr>
      </w:pPr>
      <w:r w:rsidRPr="00442C3A">
        <w:rPr>
          <w:bCs/>
          <w:color w:val="FF0000"/>
          <w:sz w:val="22"/>
          <w:szCs w:val="22"/>
        </w:rPr>
        <w:t xml:space="preserve">By using the listed Requirements and Objectives and Design Optimization Function, layout </w:t>
      </w:r>
      <w:proofErr w:type="gramStart"/>
      <w:r w:rsidRPr="00442C3A">
        <w:rPr>
          <w:bCs/>
          <w:color w:val="FF0000"/>
          <w:sz w:val="22"/>
          <w:szCs w:val="22"/>
        </w:rPr>
        <w:t>any and all</w:t>
      </w:r>
      <w:proofErr w:type="gramEnd"/>
      <w:r w:rsidRPr="00442C3A">
        <w:rPr>
          <w:bCs/>
          <w:color w:val="FF0000"/>
          <w:sz w:val="22"/>
          <w:szCs w:val="22"/>
        </w:rPr>
        <w:t xml:space="preserve"> configuration constraints. Use either a generic CAD of a hypothetical aircraft or superimpose the constraints on a representative aircraft of the class under consideration. </w:t>
      </w:r>
    </w:p>
    <w:p w14:paraId="792F104E" w14:textId="77777777" w:rsidR="00F54BC7" w:rsidRDefault="00F54BC7" w:rsidP="008241BB">
      <w:pPr>
        <w:rPr>
          <w:bCs/>
          <w:color w:val="FF0000"/>
          <w:sz w:val="22"/>
          <w:szCs w:val="22"/>
        </w:rPr>
      </w:pPr>
    </w:p>
    <w:p w14:paraId="72C9169F" w14:textId="0B60CAAE" w:rsidR="00F54BC7" w:rsidRPr="00442C3A" w:rsidRDefault="00F54BC7" w:rsidP="008241BB">
      <w:pPr>
        <w:rPr>
          <w:bCs/>
          <w:color w:val="FF0000"/>
          <w:sz w:val="22"/>
          <w:szCs w:val="22"/>
        </w:rPr>
      </w:pPr>
      <w:r>
        <w:rPr>
          <w:bCs/>
          <w:color w:val="FF0000"/>
          <w:sz w:val="22"/>
          <w:szCs w:val="22"/>
        </w:rPr>
        <w:t xml:space="preserve">Avery &amp; May – do the above, but for your projects. </w:t>
      </w:r>
    </w:p>
    <w:p w14:paraId="52D526E5" w14:textId="77777777" w:rsidR="008241BB" w:rsidRPr="00442C3A" w:rsidRDefault="008241BB" w:rsidP="008241BB">
      <w:pPr>
        <w:rPr>
          <w:bCs/>
          <w:color w:val="FF0000"/>
          <w:sz w:val="22"/>
          <w:szCs w:val="22"/>
        </w:rPr>
      </w:pPr>
    </w:p>
    <w:p w14:paraId="633A7A44" w14:textId="62C98AF7" w:rsidR="008241BB" w:rsidRPr="00442C3A" w:rsidRDefault="008241BB" w:rsidP="008241BB">
      <w:pPr>
        <w:jc w:val="both"/>
        <w:rPr>
          <w:smallCaps/>
          <w:color w:val="FF0000"/>
          <w:sz w:val="22"/>
          <w:szCs w:val="22"/>
        </w:rPr>
      </w:pPr>
      <w:r w:rsidRPr="00442C3A">
        <w:rPr>
          <w:b/>
          <w:bCs/>
          <w:smallCaps/>
          <w:color w:val="FF0000"/>
          <w:sz w:val="22"/>
          <w:szCs w:val="22"/>
        </w:rPr>
        <w:lastRenderedPageBreak/>
        <w:t>Chapter 4 Objectives, Requirements and Design Optimization Function</w:t>
      </w:r>
    </w:p>
    <w:p w14:paraId="557167A1" w14:textId="77777777" w:rsidR="008241BB" w:rsidRPr="00442C3A" w:rsidRDefault="008241BB" w:rsidP="008241BB">
      <w:pPr>
        <w:jc w:val="both"/>
        <w:rPr>
          <w:color w:val="FF0000"/>
          <w:sz w:val="22"/>
          <w:szCs w:val="22"/>
        </w:rPr>
      </w:pPr>
      <w:r w:rsidRPr="00442C3A">
        <w:rPr>
          <w:color w:val="FF0000"/>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noise, ride quality, flight and ground safety, certifiability, and insurance.  Include especially guidance that will help with configuration layout and "special" operational considerations and/or supporting systems. </w:t>
      </w:r>
    </w:p>
    <w:p w14:paraId="29025A56" w14:textId="36360E73" w:rsidR="008241BB" w:rsidRDefault="008241BB" w:rsidP="008241BB">
      <w:pPr>
        <w:rPr>
          <w:color w:val="FF0000"/>
          <w:sz w:val="22"/>
          <w:szCs w:val="22"/>
        </w:rPr>
      </w:pPr>
      <w:r w:rsidRPr="00442C3A">
        <w:rPr>
          <w:color w:val="FF0000"/>
          <w:sz w:val="22"/>
          <w:szCs w:val="22"/>
        </w:rPr>
        <w:t xml:space="preserve">List as many </w:t>
      </w:r>
      <w:proofErr w:type="spellStart"/>
      <w:r w:rsidRPr="00442C3A">
        <w:rPr>
          <w:color w:val="FF0000"/>
          <w:sz w:val="22"/>
          <w:szCs w:val="22"/>
        </w:rPr>
        <w:t>flowdown</w:t>
      </w:r>
      <w:proofErr w:type="spellEnd"/>
      <w:r w:rsidRPr="00442C3A">
        <w:rPr>
          <w:color w:val="FF0000"/>
          <w:sz w:val="22"/>
          <w:szCs w:val="22"/>
        </w:rPr>
        <w:t xml:space="preserve"> requirements and objectives to the lowest Tiers possible. </w:t>
      </w:r>
    </w:p>
    <w:p w14:paraId="51DBCDB5" w14:textId="77777777" w:rsidR="00F54BC7" w:rsidRDefault="00F54BC7" w:rsidP="008241BB">
      <w:pPr>
        <w:rPr>
          <w:color w:val="FF0000"/>
          <w:sz w:val="22"/>
          <w:szCs w:val="22"/>
        </w:rPr>
      </w:pPr>
    </w:p>
    <w:p w14:paraId="6971A186" w14:textId="54505E61" w:rsidR="00F54BC7" w:rsidRPr="00442C3A" w:rsidRDefault="00F54BC7" w:rsidP="008241BB">
      <w:pPr>
        <w:rPr>
          <w:bCs/>
          <w:color w:val="FF0000"/>
          <w:sz w:val="22"/>
          <w:szCs w:val="22"/>
        </w:rPr>
      </w:pPr>
      <w:r>
        <w:rPr>
          <w:bCs/>
          <w:color w:val="FF0000"/>
          <w:sz w:val="22"/>
          <w:szCs w:val="22"/>
        </w:rPr>
        <w:t xml:space="preserve">Avery &amp; May: </w:t>
      </w:r>
      <w:r w:rsidRPr="00F54BC7">
        <w:rPr>
          <w:bCs/>
          <w:color w:val="FF0000"/>
          <w:sz w:val="22"/>
          <w:szCs w:val="22"/>
        </w:rPr>
        <w:t xml:space="preserve">Lay out the objectives for the technologies you are exploring. Consider the largest picture possible. Lay out requirements as well including health, safety, </w:t>
      </w:r>
      <w:proofErr w:type="spellStart"/>
      <w:r w:rsidRPr="00F54BC7">
        <w:rPr>
          <w:bCs/>
          <w:color w:val="FF0000"/>
          <w:sz w:val="22"/>
          <w:szCs w:val="22"/>
        </w:rPr>
        <w:t>certificability</w:t>
      </w:r>
      <w:proofErr w:type="spellEnd"/>
      <w:r w:rsidRPr="00F54BC7">
        <w:rPr>
          <w:bCs/>
          <w:color w:val="FF0000"/>
          <w:sz w:val="22"/>
          <w:szCs w:val="22"/>
        </w:rPr>
        <w:t xml:space="preserve">, insurability, etc. etc. From these, develop and Design </w:t>
      </w:r>
      <w:proofErr w:type="spellStart"/>
      <w:r w:rsidRPr="00F54BC7">
        <w:rPr>
          <w:bCs/>
          <w:color w:val="FF0000"/>
          <w:sz w:val="22"/>
          <w:szCs w:val="22"/>
        </w:rPr>
        <w:t>Optim</w:t>
      </w:r>
      <w:proofErr w:type="spellEnd"/>
    </w:p>
    <w:p w14:paraId="769E7663" w14:textId="5A504E43" w:rsidR="005D17A5" w:rsidRPr="00442C3A" w:rsidRDefault="005D17A5" w:rsidP="005D17A5">
      <w:pPr>
        <w:rPr>
          <w:b/>
          <w:smallCaps/>
          <w:color w:val="FF0000"/>
          <w:sz w:val="22"/>
          <w:szCs w:val="22"/>
        </w:rPr>
      </w:pPr>
    </w:p>
    <w:p w14:paraId="485C8695" w14:textId="1F860163" w:rsidR="008241BB" w:rsidRPr="00442C3A" w:rsidRDefault="008241BB" w:rsidP="008241BB">
      <w:pPr>
        <w:rPr>
          <w:b/>
          <w:smallCaps/>
          <w:color w:val="FF0000"/>
          <w:sz w:val="22"/>
          <w:szCs w:val="22"/>
        </w:rPr>
      </w:pPr>
      <w:r w:rsidRPr="00442C3A">
        <w:rPr>
          <w:b/>
          <w:smallCaps/>
          <w:color w:val="FF0000"/>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F54BC7" w:rsidRPr="00442C3A" w14:paraId="5411BFA5" w14:textId="77777777" w:rsidTr="00FF317E">
        <w:tc>
          <w:tcPr>
            <w:tcW w:w="2156" w:type="dxa"/>
          </w:tcPr>
          <w:p w14:paraId="46E1C5CB" w14:textId="0AE61BCD" w:rsidR="00F54BC7" w:rsidRPr="00442C3A" w:rsidRDefault="00F54BC7" w:rsidP="00F54BC7">
            <w:pPr>
              <w:jc w:val="center"/>
              <w:outlineLvl w:val="0"/>
              <w:rPr>
                <w:b/>
                <w:bCs/>
                <w:color w:val="FF0000"/>
                <w:sz w:val="18"/>
                <w:szCs w:val="18"/>
              </w:rPr>
            </w:pPr>
            <w:r w:rsidRPr="00442C3A">
              <w:rPr>
                <w:b/>
                <w:bCs/>
                <w:color w:val="FF0000"/>
                <w:sz w:val="18"/>
                <w:szCs w:val="18"/>
              </w:rPr>
              <w:t>UG Team Interceptor &amp; Missile</w:t>
            </w:r>
          </w:p>
        </w:tc>
        <w:tc>
          <w:tcPr>
            <w:tcW w:w="3426" w:type="dxa"/>
          </w:tcPr>
          <w:p w14:paraId="3954CD11" w14:textId="7F73A4F7" w:rsidR="00F54BC7" w:rsidRPr="00442C3A" w:rsidRDefault="00F54BC7" w:rsidP="00F54BC7">
            <w:pPr>
              <w:jc w:val="center"/>
              <w:outlineLvl w:val="0"/>
              <w:rPr>
                <w:b/>
                <w:bCs/>
                <w:color w:val="FF0000"/>
                <w:sz w:val="18"/>
                <w:szCs w:val="18"/>
              </w:rPr>
            </w:pPr>
            <w:r w:rsidRPr="00442C3A">
              <w:rPr>
                <w:b/>
                <w:bCs/>
                <w:color w:val="FF0000"/>
                <w:sz w:val="18"/>
                <w:szCs w:val="18"/>
              </w:rPr>
              <w:t>UG Individual</w:t>
            </w:r>
          </w:p>
        </w:tc>
        <w:tc>
          <w:tcPr>
            <w:tcW w:w="1975" w:type="dxa"/>
          </w:tcPr>
          <w:p w14:paraId="49AC1A27" w14:textId="374E7654" w:rsidR="00F54BC7" w:rsidRPr="00442C3A" w:rsidRDefault="00F54BC7" w:rsidP="00F54BC7">
            <w:pPr>
              <w:jc w:val="center"/>
              <w:outlineLvl w:val="0"/>
              <w:rPr>
                <w:b/>
                <w:bCs/>
                <w:color w:val="FF0000"/>
                <w:sz w:val="18"/>
                <w:szCs w:val="18"/>
              </w:rPr>
            </w:pPr>
            <w:r w:rsidRPr="00442C3A">
              <w:rPr>
                <w:b/>
                <w:bCs/>
                <w:color w:val="FF0000"/>
                <w:sz w:val="18"/>
                <w:szCs w:val="18"/>
              </w:rPr>
              <w:t>Grad. Team</w:t>
            </w:r>
          </w:p>
        </w:tc>
        <w:tc>
          <w:tcPr>
            <w:tcW w:w="1978" w:type="dxa"/>
          </w:tcPr>
          <w:p w14:paraId="047693D3" w14:textId="1E93E084" w:rsidR="00F54BC7" w:rsidRPr="00442C3A" w:rsidRDefault="00F54BC7" w:rsidP="00F54BC7">
            <w:pPr>
              <w:jc w:val="center"/>
              <w:outlineLvl w:val="0"/>
              <w:rPr>
                <w:b/>
                <w:bCs/>
                <w:color w:val="FF0000"/>
                <w:sz w:val="18"/>
                <w:szCs w:val="18"/>
              </w:rPr>
            </w:pPr>
            <w:r w:rsidRPr="00442C3A">
              <w:rPr>
                <w:b/>
                <w:bCs/>
                <w:color w:val="FF0000"/>
                <w:sz w:val="18"/>
                <w:szCs w:val="18"/>
              </w:rPr>
              <w:t>Avery &amp; May</w:t>
            </w:r>
          </w:p>
        </w:tc>
      </w:tr>
      <w:tr w:rsidR="008241BB" w:rsidRPr="00442C3A" w14:paraId="48AEDE9E" w14:textId="77777777" w:rsidTr="00FF317E">
        <w:tc>
          <w:tcPr>
            <w:tcW w:w="2156" w:type="dxa"/>
          </w:tcPr>
          <w:p w14:paraId="05E7516B" w14:textId="03FA3C5D"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w:t>
            </w:r>
          </w:p>
        </w:tc>
        <w:tc>
          <w:tcPr>
            <w:tcW w:w="3426" w:type="dxa"/>
          </w:tcPr>
          <w:p w14:paraId="76AC54F1" w14:textId="624E951E" w:rsidR="008241BB" w:rsidRPr="00442C3A" w:rsidRDefault="008241BB" w:rsidP="00FF317E">
            <w:pPr>
              <w:outlineLvl w:val="0"/>
              <w:rPr>
                <w:color w:val="FF0000"/>
                <w:sz w:val="18"/>
                <w:szCs w:val="18"/>
              </w:rPr>
            </w:pPr>
            <w:r w:rsidRPr="00442C3A">
              <w:rPr>
                <w:color w:val="FF0000"/>
                <w:sz w:val="18"/>
                <w:szCs w:val="18"/>
              </w:rPr>
              <w:t xml:space="preserve">Gather relevant geometric, weights, engine and 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 </w:t>
            </w:r>
          </w:p>
        </w:tc>
        <w:tc>
          <w:tcPr>
            <w:tcW w:w="1975" w:type="dxa"/>
          </w:tcPr>
          <w:p w14:paraId="0505FFCA" w14:textId="675DF8DC" w:rsidR="008241BB" w:rsidRPr="00442C3A" w:rsidRDefault="00F54BC7" w:rsidP="00FF317E">
            <w:pPr>
              <w:outlineLvl w:val="0"/>
              <w:rPr>
                <w:color w:val="FF0000"/>
                <w:sz w:val="18"/>
                <w:szCs w:val="18"/>
              </w:rPr>
            </w:pPr>
            <w:r w:rsidRPr="00442C3A">
              <w:rPr>
                <w:color w:val="FF0000"/>
                <w:sz w:val="18"/>
                <w:szCs w:val="18"/>
              </w:rPr>
              <w:t xml:space="preserve">performance data and track the data with time. Include especially weights, We, </w:t>
            </w:r>
            <w:proofErr w:type="spellStart"/>
            <w:r w:rsidRPr="00442C3A">
              <w:rPr>
                <w:color w:val="FF0000"/>
                <w:sz w:val="18"/>
                <w:szCs w:val="18"/>
              </w:rPr>
              <w:t>Wto</w:t>
            </w:r>
            <w:proofErr w:type="spellEnd"/>
            <w:r w:rsidRPr="00442C3A">
              <w:rPr>
                <w:color w:val="FF0000"/>
                <w:sz w:val="18"/>
                <w:szCs w:val="18"/>
              </w:rPr>
              <w:t xml:space="preserve">, </w:t>
            </w:r>
            <w:proofErr w:type="spellStart"/>
            <w:r w:rsidRPr="00442C3A">
              <w:rPr>
                <w:color w:val="FF0000"/>
                <w:sz w:val="18"/>
                <w:szCs w:val="18"/>
              </w:rPr>
              <w:t>Wpl</w:t>
            </w:r>
            <w:proofErr w:type="spellEnd"/>
            <w:r w:rsidRPr="00442C3A">
              <w:rPr>
                <w:color w:val="FF0000"/>
                <w:sz w:val="18"/>
                <w:szCs w:val="18"/>
              </w:rPr>
              <w:t xml:space="preserve">, Geometries, b, S, AR, Power or Thrust, Performance, Vmax, </w:t>
            </w:r>
            <w:proofErr w:type="spellStart"/>
            <w:r w:rsidRPr="00442C3A">
              <w:rPr>
                <w:color w:val="FF0000"/>
                <w:sz w:val="18"/>
                <w:szCs w:val="18"/>
              </w:rPr>
              <w:t>Vcr</w:t>
            </w:r>
            <w:proofErr w:type="spellEnd"/>
            <w:r w:rsidRPr="00442C3A">
              <w:rPr>
                <w:color w:val="FF0000"/>
                <w:sz w:val="18"/>
                <w:szCs w:val="18"/>
              </w:rPr>
              <w:t xml:space="preserve">, </w:t>
            </w:r>
            <w:proofErr w:type="gramStart"/>
            <w:r w:rsidRPr="00442C3A">
              <w:rPr>
                <w:color w:val="FF0000"/>
                <w:sz w:val="18"/>
                <w:szCs w:val="18"/>
              </w:rPr>
              <w:t>any and all</w:t>
            </w:r>
            <w:proofErr w:type="gramEnd"/>
            <w:r w:rsidRPr="00442C3A">
              <w:rPr>
                <w:color w:val="FF0000"/>
                <w:sz w:val="18"/>
                <w:szCs w:val="18"/>
              </w:rPr>
              <w:t xml:space="preserve"> Ranges, costs for all historical aircraft.  Of course, the data will be sparse given the oddity of the spec</w:t>
            </w:r>
            <w:r w:rsidR="00A23C41" w:rsidRPr="00442C3A">
              <w:rPr>
                <w:color w:val="FF0000"/>
                <w:sz w:val="18"/>
                <w:szCs w:val="18"/>
              </w:rPr>
              <w:t xml:space="preserve">.  </w:t>
            </w:r>
          </w:p>
        </w:tc>
        <w:tc>
          <w:tcPr>
            <w:tcW w:w="1978" w:type="dxa"/>
          </w:tcPr>
          <w:p w14:paraId="33CCAF48" w14:textId="77777777" w:rsidR="008241BB" w:rsidRDefault="00F54BC7" w:rsidP="00FF317E">
            <w:pPr>
              <w:outlineLvl w:val="0"/>
              <w:rPr>
                <w:color w:val="FF0000"/>
                <w:sz w:val="18"/>
                <w:szCs w:val="18"/>
              </w:rPr>
            </w:pPr>
            <w:r>
              <w:rPr>
                <w:color w:val="FF0000"/>
                <w:sz w:val="18"/>
                <w:szCs w:val="18"/>
              </w:rPr>
              <w:t xml:space="preserve">Avery: perform STAMPED analysis to the best of your ability on H2 systems projecting things like certification, tank weight, costs, etc. into the future. </w:t>
            </w:r>
          </w:p>
          <w:p w14:paraId="4E4E2D08" w14:textId="77777777" w:rsidR="00F54BC7" w:rsidRDefault="00F54BC7" w:rsidP="00FF317E">
            <w:pPr>
              <w:outlineLvl w:val="0"/>
              <w:rPr>
                <w:color w:val="FF0000"/>
                <w:sz w:val="18"/>
                <w:szCs w:val="18"/>
              </w:rPr>
            </w:pPr>
          </w:p>
          <w:p w14:paraId="463DB754" w14:textId="6C509EC7" w:rsidR="00F54BC7" w:rsidRPr="00442C3A" w:rsidRDefault="00F54BC7" w:rsidP="00FF317E">
            <w:pPr>
              <w:outlineLvl w:val="0"/>
              <w:rPr>
                <w:color w:val="FF0000"/>
                <w:sz w:val="18"/>
                <w:szCs w:val="18"/>
              </w:rPr>
            </w:pPr>
            <w:r>
              <w:rPr>
                <w:color w:val="FF0000"/>
                <w:sz w:val="18"/>
                <w:szCs w:val="18"/>
              </w:rPr>
              <w:t xml:space="preserve">May: perform STAMPED analysis on the biochar market, costs of reactors, size of reactors, etc. </w:t>
            </w:r>
          </w:p>
        </w:tc>
      </w:tr>
    </w:tbl>
    <w:p w14:paraId="069C6D9F" w14:textId="77777777" w:rsidR="00667944" w:rsidRPr="00442C3A" w:rsidRDefault="00667944" w:rsidP="005D17A5">
      <w:pPr>
        <w:rPr>
          <w:b/>
          <w:smallCaps/>
          <w:color w:val="FF0000"/>
          <w:sz w:val="30"/>
          <w:szCs w:val="30"/>
        </w:rPr>
      </w:pPr>
    </w:p>
    <w:p w14:paraId="5A17F502" w14:textId="77777777" w:rsidR="00534E36" w:rsidRPr="00442C3A" w:rsidRDefault="00534E36" w:rsidP="00534E36">
      <w:pPr>
        <w:ind w:right="-355"/>
        <w:jc w:val="both"/>
        <w:rPr>
          <w:color w:val="FF0000"/>
          <w:sz w:val="20"/>
          <w:szCs w:val="20"/>
        </w:rPr>
      </w:pPr>
      <w:r w:rsidRPr="00442C3A">
        <w:rPr>
          <w:b/>
          <w:bCs/>
          <w:color w:val="FF0000"/>
          <w:sz w:val="20"/>
          <w:szCs w:val="20"/>
        </w:rPr>
        <w:t>References</w:t>
      </w:r>
      <w:r w:rsidRPr="00442C3A">
        <w:rPr>
          <w:color w:val="FF0000"/>
          <w:sz w:val="20"/>
          <w:szCs w:val="20"/>
        </w:rPr>
        <w:t xml:space="preserve"> (always at end of report)</w:t>
      </w:r>
    </w:p>
    <w:p w14:paraId="641F4217" w14:textId="77777777" w:rsidR="00534E36" w:rsidRPr="00442C3A" w:rsidRDefault="00534E36" w:rsidP="00534E36">
      <w:pPr>
        <w:ind w:right="-355"/>
        <w:jc w:val="both"/>
        <w:rPr>
          <w:color w:val="FF0000"/>
          <w:sz w:val="20"/>
          <w:szCs w:val="20"/>
        </w:rPr>
      </w:pPr>
    </w:p>
    <w:p w14:paraId="1E374992" w14:textId="77777777" w:rsidR="00534E36" w:rsidRPr="00442C3A" w:rsidRDefault="00534E36" w:rsidP="00534E36">
      <w:pPr>
        <w:ind w:right="-355"/>
        <w:jc w:val="both"/>
        <w:rPr>
          <w:b/>
          <w:bCs/>
          <w:color w:val="FF0000"/>
          <w:sz w:val="20"/>
          <w:szCs w:val="20"/>
        </w:rPr>
      </w:pPr>
      <w:r w:rsidRPr="00442C3A">
        <w:rPr>
          <w:b/>
          <w:bCs/>
          <w:color w:val="FF0000"/>
          <w:sz w:val="20"/>
          <w:szCs w:val="20"/>
        </w:rPr>
        <w:t xml:space="preserve">Appendix A: </w:t>
      </w:r>
    </w:p>
    <w:p w14:paraId="4A0E1804"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List Team Members' actions, roles on the team and contributions</w:t>
      </w:r>
    </w:p>
    <w:p w14:paraId="19BC3137" w14:textId="77777777" w:rsidR="00534E36" w:rsidRPr="00442C3A" w:rsidRDefault="00534E36" w:rsidP="00534E36">
      <w:pPr>
        <w:ind w:right="-355"/>
        <w:jc w:val="both"/>
        <w:rPr>
          <w:color w:val="FF0000"/>
          <w:sz w:val="20"/>
          <w:szCs w:val="20"/>
        </w:rPr>
      </w:pPr>
      <w:r w:rsidRPr="00442C3A">
        <w:rPr>
          <w:color w:val="FF0000"/>
          <w:sz w:val="20"/>
          <w:szCs w:val="20"/>
        </w:rPr>
        <w:t>• Recruitment of Minions</w:t>
      </w:r>
    </w:p>
    <w:p w14:paraId="63B8C3B3" w14:textId="77777777" w:rsidR="00534E36" w:rsidRPr="00442C3A" w:rsidRDefault="00534E36" w:rsidP="00534E36">
      <w:pPr>
        <w:ind w:right="-355"/>
        <w:jc w:val="both"/>
        <w:rPr>
          <w:color w:val="FF0000"/>
          <w:sz w:val="20"/>
          <w:szCs w:val="20"/>
        </w:rPr>
      </w:pPr>
      <w:r w:rsidRPr="00442C3A">
        <w:rPr>
          <w:color w:val="FF0000"/>
          <w:sz w:val="20"/>
          <w:szCs w:val="20"/>
        </w:rPr>
        <w:t xml:space="preserve">List efforts to enlist freshmen, sophomores, juniors, seniors and Grad. Students to help with the report. Remember that every hour spent on the project by a minion is one less hour you </w:t>
      </w:r>
      <w:proofErr w:type="gramStart"/>
      <w:r w:rsidRPr="00442C3A">
        <w:rPr>
          <w:color w:val="FF0000"/>
          <w:sz w:val="20"/>
          <w:szCs w:val="20"/>
        </w:rPr>
        <w:t>have to</w:t>
      </w:r>
      <w:proofErr w:type="gramEnd"/>
      <w:r w:rsidRPr="00442C3A">
        <w:rPr>
          <w:color w:val="FF0000"/>
          <w:sz w:val="20"/>
          <w:szCs w:val="20"/>
        </w:rPr>
        <w:t xml:space="preserve"> spend. </w:t>
      </w:r>
    </w:p>
    <w:p w14:paraId="42389720"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xml:space="preserve">• All Students choosing to compete in the AIAA Design Competitions must get AIAA Membership by 30 January 2024. </w:t>
      </w:r>
    </w:p>
    <w:p w14:paraId="100A6C16" w14:textId="77777777" w:rsidR="00534E36" w:rsidRPr="00442C3A" w:rsidRDefault="00534E36" w:rsidP="00534E36">
      <w:pPr>
        <w:spacing w:before="80" w:line="240" w:lineRule="atLeast"/>
        <w:ind w:right="-355"/>
        <w:jc w:val="both"/>
        <w:rPr>
          <w:color w:val="FF0000"/>
          <w:sz w:val="20"/>
          <w:szCs w:val="20"/>
        </w:rPr>
      </w:pPr>
      <w:r w:rsidRPr="00442C3A">
        <w:rPr>
          <w:color w:val="FF0000"/>
          <w:sz w:val="20"/>
          <w:szCs w:val="20"/>
        </w:rPr>
        <w:t>• Decide on Team Leadership</w:t>
      </w:r>
    </w:p>
    <w:p w14:paraId="7AE14A13"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-Team Leader</w:t>
      </w:r>
    </w:p>
    <w:p w14:paraId="2FE3C30C"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-Deputy Team Leader</w:t>
      </w:r>
    </w:p>
    <w:p w14:paraId="4FBE7ED9" w14:textId="77777777" w:rsidR="00534E36" w:rsidRPr="00442C3A"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-Report Boss</w:t>
      </w:r>
    </w:p>
    <w:p w14:paraId="5A151C5A" w14:textId="77777777" w:rsidR="00534E36" w:rsidRDefault="00534E36" w:rsidP="00534E36">
      <w:pPr>
        <w:tabs>
          <w:tab w:val="left" w:pos="720"/>
        </w:tabs>
        <w:spacing w:before="80" w:line="240" w:lineRule="atLeast"/>
        <w:ind w:right="-355"/>
        <w:jc w:val="both"/>
        <w:rPr>
          <w:color w:val="FF0000"/>
          <w:sz w:val="20"/>
          <w:szCs w:val="20"/>
        </w:rPr>
      </w:pPr>
      <w:r w:rsidRPr="00442C3A">
        <w:rPr>
          <w:color w:val="FF0000"/>
          <w:sz w:val="20"/>
          <w:szCs w:val="20"/>
        </w:rPr>
        <w:t xml:space="preserve">     -CAD Boss</w:t>
      </w:r>
    </w:p>
    <w:p w14:paraId="464DB793" w14:textId="77777777" w:rsidR="00F54BC7" w:rsidRDefault="00F54BC7" w:rsidP="00534E36">
      <w:pPr>
        <w:tabs>
          <w:tab w:val="left" w:pos="720"/>
        </w:tabs>
        <w:spacing w:before="80" w:line="240" w:lineRule="atLeast"/>
        <w:ind w:right="-355"/>
        <w:jc w:val="both"/>
        <w:rPr>
          <w:color w:val="FF0000"/>
          <w:sz w:val="20"/>
          <w:szCs w:val="20"/>
        </w:rPr>
      </w:pPr>
    </w:p>
    <w:p w14:paraId="3FB20EEC" w14:textId="6AF6FF80" w:rsidR="00F54BC7" w:rsidRPr="00442C3A" w:rsidRDefault="00F54BC7" w:rsidP="00534E36">
      <w:pPr>
        <w:tabs>
          <w:tab w:val="left" w:pos="720"/>
        </w:tabs>
        <w:spacing w:before="80" w:line="240" w:lineRule="atLeast"/>
        <w:ind w:right="-355"/>
        <w:jc w:val="both"/>
        <w:rPr>
          <w:color w:val="FF0000"/>
          <w:sz w:val="20"/>
          <w:szCs w:val="20"/>
        </w:rPr>
      </w:pPr>
      <w:r>
        <w:rPr>
          <w:color w:val="FF0000"/>
          <w:sz w:val="20"/>
          <w:szCs w:val="20"/>
        </w:rPr>
        <w:t xml:space="preserve">Report on success or lack thereof of submission of Letter of Intent by the deadline. </w:t>
      </w:r>
    </w:p>
    <w:p w14:paraId="26AFA5B5" w14:textId="77777777" w:rsidR="000208A0" w:rsidRDefault="000208A0">
      <w:pPr>
        <w:rPr>
          <w:color w:val="FF0000"/>
          <w:sz w:val="20"/>
          <w:szCs w:val="20"/>
        </w:rPr>
      </w:pPr>
    </w:p>
    <w:p w14:paraId="3B74D444" w14:textId="4B25545A" w:rsidR="000208A0" w:rsidRPr="000208A0" w:rsidRDefault="000208A0" w:rsidP="000208A0">
      <w:pPr>
        <w:ind w:right="-355"/>
        <w:jc w:val="both"/>
        <w:rPr>
          <w:b/>
          <w:bCs/>
          <w:color w:val="000CFF"/>
        </w:rPr>
      </w:pPr>
      <w:r w:rsidRPr="000208A0">
        <w:rPr>
          <w:b/>
          <w:bCs/>
          <w:color w:val="000CFF"/>
        </w:rPr>
        <w:t xml:space="preserve">Report Block </w:t>
      </w:r>
      <w:r w:rsidR="00983512">
        <w:rPr>
          <w:b/>
          <w:bCs/>
          <w:color w:val="000CFF"/>
        </w:rPr>
        <w:t>3</w:t>
      </w:r>
      <w:r w:rsidRPr="000208A0">
        <w:rPr>
          <w:b/>
          <w:bCs/>
          <w:color w:val="000CFF"/>
        </w:rPr>
        <w:t xml:space="preserve"> </w:t>
      </w:r>
    </w:p>
    <w:p w14:paraId="0C00016F" w14:textId="77777777" w:rsidR="000208A0" w:rsidRPr="000208A0" w:rsidRDefault="000208A0" w:rsidP="000208A0">
      <w:pPr>
        <w:ind w:right="-355"/>
        <w:jc w:val="both"/>
        <w:rPr>
          <w:b/>
          <w:bCs/>
          <w:color w:val="000CFF"/>
        </w:rPr>
      </w:pPr>
    </w:p>
    <w:p w14:paraId="7743B2CC" w14:textId="173F91A7" w:rsidR="000208A0" w:rsidRPr="000208A0" w:rsidRDefault="000208A0" w:rsidP="000208A0">
      <w:pPr>
        <w:ind w:right="73"/>
        <w:jc w:val="both"/>
        <w:rPr>
          <w:color w:val="000CFF"/>
          <w:sz w:val="20"/>
          <w:szCs w:val="20"/>
        </w:rPr>
      </w:pPr>
      <w:r w:rsidRPr="000208A0">
        <w:rPr>
          <w:color w:val="000CFF"/>
          <w:sz w:val="20"/>
          <w:szCs w:val="20"/>
        </w:rPr>
        <w:t>Due 1</w:t>
      </w:r>
      <w:r w:rsidR="00983512">
        <w:rPr>
          <w:color w:val="000CFF"/>
          <w:sz w:val="20"/>
          <w:szCs w:val="20"/>
        </w:rPr>
        <w:t>7</w:t>
      </w:r>
      <w:r w:rsidRPr="000208A0">
        <w:rPr>
          <w:color w:val="000CFF"/>
          <w:sz w:val="20"/>
          <w:szCs w:val="20"/>
        </w:rPr>
        <w:t xml:space="preserve"> February 2025, 8:00am   to kuaerodesign@gmail.com</w:t>
      </w:r>
    </w:p>
    <w:p w14:paraId="7B2F3424" w14:textId="77777777" w:rsidR="000208A0" w:rsidRPr="000208A0" w:rsidRDefault="000208A0" w:rsidP="000208A0">
      <w:pPr>
        <w:rPr>
          <w:b/>
          <w:smallCaps/>
          <w:color w:val="000CFF"/>
          <w:sz w:val="30"/>
          <w:szCs w:val="30"/>
        </w:rPr>
      </w:pPr>
    </w:p>
    <w:p w14:paraId="5CF048D4" w14:textId="77777777" w:rsidR="000208A0" w:rsidRPr="000208A0" w:rsidRDefault="000208A0" w:rsidP="000208A0">
      <w:pPr>
        <w:rPr>
          <w:b/>
          <w:smallCaps/>
          <w:color w:val="000CFF"/>
          <w:sz w:val="22"/>
          <w:szCs w:val="22"/>
        </w:rPr>
      </w:pPr>
      <w:r w:rsidRPr="000208A0">
        <w:rPr>
          <w:b/>
          <w:smallCaps/>
          <w:color w:val="000CFF"/>
          <w:sz w:val="22"/>
          <w:szCs w:val="22"/>
        </w:rPr>
        <w:lastRenderedPageBreak/>
        <w:t xml:space="preserve">Chapter 2 </w:t>
      </w:r>
      <w:r w:rsidRPr="000208A0">
        <w:rPr>
          <w:b/>
          <w:bCs/>
          <w:smallCaps/>
          <w:color w:val="000CFF"/>
          <w:sz w:val="22"/>
          <w:szCs w:val="22"/>
        </w:rPr>
        <w:t>Historical Review, Competition in the Market</w:t>
      </w:r>
    </w:p>
    <w:tbl>
      <w:tblPr>
        <w:tblStyle w:val="TableGrid"/>
        <w:tblW w:w="9535" w:type="dxa"/>
        <w:tblLook w:val="04A0" w:firstRow="1" w:lastRow="0" w:firstColumn="1" w:lastColumn="0" w:noHBand="0" w:noVBand="1"/>
      </w:tblPr>
      <w:tblGrid>
        <w:gridCol w:w="1975"/>
        <w:gridCol w:w="2070"/>
        <w:gridCol w:w="2520"/>
        <w:gridCol w:w="2970"/>
      </w:tblGrid>
      <w:tr w:rsidR="000208A0" w:rsidRPr="000208A0" w14:paraId="48CBF298" w14:textId="77777777" w:rsidTr="00513D23">
        <w:tc>
          <w:tcPr>
            <w:tcW w:w="1975" w:type="dxa"/>
          </w:tcPr>
          <w:p w14:paraId="0926E1AF"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2070" w:type="dxa"/>
          </w:tcPr>
          <w:p w14:paraId="33ACA2EF"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2520" w:type="dxa"/>
          </w:tcPr>
          <w:p w14:paraId="00F372AF"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2970" w:type="dxa"/>
          </w:tcPr>
          <w:p w14:paraId="16835E79"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651A9B06" w14:textId="77777777" w:rsidTr="00513D23">
        <w:tc>
          <w:tcPr>
            <w:tcW w:w="1975" w:type="dxa"/>
          </w:tcPr>
          <w:p w14:paraId="53267DC2"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06B3571E"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interceptors and missiles. Get example figures of each aircraft, strip backgrounds and deliver a short write-up. </w:t>
            </w:r>
          </w:p>
          <w:p w14:paraId="2921D2FF" w14:textId="77777777" w:rsidR="000208A0" w:rsidRPr="000208A0" w:rsidRDefault="000208A0" w:rsidP="00513D23">
            <w:pPr>
              <w:outlineLvl w:val="0"/>
              <w:rPr>
                <w:color w:val="000CFF"/>
                <w:sz w:val="18"/>
                <w:szCs w:val="18"/>
              </w:rPr>
            </w:pPr>
          </w:p>
          <w:p w14:paraId="11A843DA"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7F3FB30C"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070" w:type="dxa"/>
          </w:tcPr>
          <w:p w14:paraId="49C4BDAF" w14:textId="77777777" w:rsidR="000208A0" w:rsidRPr="000208A0" w:rsidRDefault="000208A0" w:rsidP="00513D23">
            <w:pPr>
              <w:outlineLvl w:val="0"/>
              <w:rPr>
                <w:b/>
                <w:bCs/>
                <w:color w:val="000CFF"/>
                <w:sz w:val="18"/>
                <w:szCs w:val="18"/>
              </w:rPr>
            </w:pPr>
            <w:r w:rsidRPr="000208A0">
              <w:rPr>
                <w:b/>
                <w:bCs/>
                <w:color w:val="000CFF"/>
                <w:sz w:val="18"/>
                <w:szCs w:val="18"/>
              </w:rPr>
              <w:t>2.1 Historical Review</w:t>
            </w:r>
          </w:p>
          <w:p w14:paraId="1BADB2D3"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ag planes and approaches for crop dusting including drones and small rotary-wing aircraft. </w:t>
            </w:r>
          </w:p>
          <w:p w14:paraId="71B210BB" w14:textId="77777777" w:rsidR="000208A0" w:rsidRPr="000208A0" w:rsidRDefault="000208A0" w:rsidP="00513D23">
            <w:pPr>
              <w:outlineLvl w:val="0"/>
              <w:rPr>
                <w:color w:val="000CFF"/>
                <w:sz w:val="18"/>
                <w:szCs w:val="18"/>
              </w:rPr>
            </w:pPr>
          </w:p>
          <w:p w14:paraId="5738CC18" w14:textId="77777777" w:rsidR="000208A0" w:rsidRPr="000208A0" w:rsidRDefault="000208A0" w:rsidP="00513D23">
            <w:pPr>
              <w:outlineLvl w:val="0"/>
              <w:rPr>
                <w:b/>
                <w:bCs/>
                <w:color w:val="000CFF"/>
                <w:sz w:val="18"/>
                <w:szCs w:val="18"/>
              </w:rPr>
            </w:pPr>
            <w:r w:rsidRPr="000208A0">
              <w:rPr>
                <w:b/>
                <w:bCs/>
                <w:color w:val="000CFF"/>
                <w:sz w:val="18"/>
                <w:szCs w:val="18"/>
              </w:rPr>
              <w:t>2.2 Relevant Aircraft Markets and Missions</w:t>
            </w:r>
          </w:p>
          <w:p w14:paraId="38FA9FCB" w14:textId="77777777" w:rsidR="000208A0" w:rsidRPr="000208A0" w:rsidRDefault="000208A0" w:rsidP="00513D23">
            <w:pPr>
              <w:outlineLvl w:val="0"/>
              <w:rPr>
                <w:color w:val="000CFF"/>
                <w:sz w:val="18"/>
                <w:szCs w:val="18"/>
              </w:rPr>
            </w:pPr>
            <w:r w:rsidRPr="000208A0">
              <w:rPr>
                <w:color w:val="000CFF"/>
                <w:sz w:val="18"/>
                <w:szCs w:val="18"/>
              </w:rPr>
              <w:t>Describe the market for relevant aircraft. Feel free to lift verbiage from the AIAA RFP (with appropriate reference, of course) Look up articles in Av. Week and other trade publications to describe market</w:t>
            </w:r>
          </w:p>
        </w:tc>
        <w:tc>
          <w:tcPr>
            <w:tcW w:w="2520" w:type="dxa"/>
          </w:tcPr>
          <w:p w14:paraId="01D0F7E1" w14:textId="77777777" w:rsidR="000208A0" w:rsidRPr="000208A0" w:rsidRDefault="000208A0" w:rsidP="00513D23">
            <w:pPr>
              <w:outlineLvl w:val="0"/>
              <w:rPr>
                <w:b/>
                <w:bCs/>
                <w:color w:val="000CFF"/>
                <w:sz w:val="18"/>
                <w:szCs w:val="18"/>
              </w:rPr>
            </w:pPr>
            <w:r w:rsidRPr="000208A0">
              <w:rPr>
                <w:b/>
                <w:bCs/>
                <w:color w:val="000CFF"/>
                <w:sz w:val="18"/>
                <w:szCs w:val="18"/>
              </w:rPr>
              <w:t>2.1 Review of Historical Biz. Jet Designs</w:t>
            </w:r>
          </w:p>
          <w:p w14:paraId="48C23101" w14:textId="77777777" w:rsidR="000208A0" w:rsidRPr="000208A0" w:rsidRDefault="000208A0" w:rsidP="00513D23">
            <w:pPr>
              <w:outlineLvl w:val="0"/>
              <w:rPr>
                <w:color w:val="000CFF"/>
                <w:sz w:val="18"/>
                <w:szCs w:val="18"/>
              </w:rPr>
            </w:pPr>
            <w:r w:rsidRPr="000208A0">
              <w:rPr>
                <w:color w:val="000CFF"/>
                <w:sz w:val="18"/>
                <w:szCs w:val="18"/>
              </w:rPr>
              <w:t xml:space="preserve">Summarize all relevant business jets. It’s okay to look at small ones, but larger ones with extreme range MUST be covered. Also look at converted </w:t>
            </w:r>
            <w:proofErr w:type="gramStart"/>
            <w:r w:rsidRPr="000208A0">
              <w:rPr>
                <w:color w:val="000CFF"/>
                <w:sz w:val="18"/>
                <w:szCs w:val="18"/>
              </w:rPr>
              <w:t>narrow-bodies</w:t>
            </w:r>
            <w:proofErr w:type="gramEnd"/>
            <w:r w:rsidRPr="000208A0">
              <w:rPr>
                <w:color w:val="000CFF"/>
                <w:sz w:val="18"/>
                <w:szCs w:val="18"/>
              </w:rPr>
              <w:t xml:space="preserve"> that are being used as biz. jets. Get example figures of each aircraft, strip backgrounds and deliver a short write-up. </w:t>
            </w:r>
          </w:p>
          <w:p w14:paraId="5CDECB08" w14:textId="77777777" w:rsidR="000208A0" w:rsidRPr="000208A0" w:rsidRDefault="000208A0" w:rsidP="00513D23">
            <w:pPr>
              <w:outlineLvl w:val="0"/>
              <w:rPr>
                <w:b/>
                <w:bCs/>
                <w:color w:val="000CFF"/>
                <w:sz w:val="18"/>
                <w:szCs w:val="18"/>
              </w:rPr>
            </w:pPr>
          </w:p>
          <w:p w14:paraId="6A1FD050" w14:textId="77777777" w:rsidR="000208A0" w:rsidRPr="000208A0" w:rsidRDefault="000208A0" w:rsidP="00513D23">
            <w:pPr>
              <w:outlineLvl w:val="0"/>
              <w:rPr>
                <w:color w:val="000CFF"/>
                <w:sz w:val="18"/>
                <w:szCs w:val="18"/>
              </w:rPr>
            </w:pPr>
          </w:p>
          <w:p w14:paraId="6187882B" w14:textId="77777777" w:rsidR="000208A0" w:rsidRPr="000208A0" w:rsidRDefault="000208A0" w:rsidP="00513D23">
            <w:pPr>
              <w:outlineLvl w:val="0"/>
              <w:rPr>
                <w:b/>
                <w:bCs/>
                <w:color w:val="000CFF"/>
                <w:sz w:val="18"/>
                <w:szCs w:val="18"/>
              </w:rPr>
            </w:pPr>
            <w:r w:rsidRPr="000208A0">
              <w:rPr>
                <w:b/>
                <w:bCs/>
                <w:color w:val="000CFF"/>
                <w:sz w:val="18"/>
                <w:szCs w:val="18"/>
              </w:rPr>
              <w:t>2.2 Market Assessment</w:t>
            </w:r>
          </w:p>
          <w:p w14:paraId="277FC42C" w14:textId="77777777" w:rsidR="000208A0" w:rsidRPr="000208A0" w:rsidRDefault="000208A0" w:rsidP="00513D23">
            <w:pPr>
              <w:outlineLvl w:val="0"/>
              <w:rPr>
                <w:color w:val="000CFF"/>
                <w:sz w:val="18"/>
                <w:szCs w:val="18"/>
              </w:rPr>
            </w:pPr>
            <w:r w:rsidRPr="000208A0">
              <w:rPr>
                <w:color w:val="000CFF"/>
                <w:sz w:val="18"/>
                <w:szCs w:val="18"/>
              </w:rPr>
              <w:t xml:space="preserve">Get sales volumes for </w:t>
            </w:r>
            <w:proofErr w:type="gramStart"/>
            <w:r w:rsidRPr="000208A0">
              <w:rPr>
                <w:color w:val="000CFF"/>
                <w:sz w:val="18"/>
                <w:szCs w:val="18"/>
              </w:rPr>
              <w:t>all of</w:t>
            </w:r>
            <w:proofErr w:type="gramEnd"/>
            <w:r w:rsidRPr="000208A0">
              <w:rPr>
                <w:color w:val="000CFF"/>
                <w:sz w:val="18"/>
                <w:szCs w:val="18"/>
              </w:rPr>
              <w:t xml:space="preserve"> the large size/luxury business jets that are currently on the market. You’ll need this for STAMPED analysis. Glean information from multiple sources. If you can get forecasts, do that as well.  </w:t>
            </w:r>
          </w:p>
        </w:tc>
        <w:tc>
          <w:tcPr>
            <w:tcW w:w="2970" w:type="dxa"/>
          </w:tcPr>
          <w:p w14:paraId="6B958AB2" w14:textId="77777777" w:rsidR="000208A0" w:rsidRPr="000208A0" w:rsidRDefault="000208A0" w:rsidP="00513D23">
            <w:pPr>
              <w:outlineLvl w:val="0"/>
              <w:rPr>
                <w:b/>
                <w:bCs/>
                <w:color w:val="000CFF"/>
                <w:sz w:val="18"/>
                <w:szCs w:val="18"/>
              </w:rPr>
            </w:pPr>
            <w:r w:rsidRPr="000208A0">
              <w:rPr>
                <w:b/>
                <w:bCs/>
                <w:color w:val="000CFF"/>
                <w:sz w:val="18"/>
                <w:szCs w:val="18"/>
              </w:rPr>
              <w:t>2.1 General Review of H2 and Carbon Sequestration Methods and Technologies</w:t>
            </w:r>
          </w:p>
          <w:p w14:paraId="62F6D023" w14:textId="77777777" w:rsidR="000208A0" w:rsidRPr="000208A0" w:rsidRDefault="000208A0" w:rsidP="00513D23">
            <w:pPr>
              <w:outlineLvl w:val="0"/>
              <w:rPr>
                <w:color w:val="000CFF"/>
                <w:sz w:val="18"/>
                <w:szCs w:val="18"/>
              </w:rPr>
            </w:pPr>
            <w:r w:rsidRPr="000208A0">
              <w:rPr>
                <w:color w:val="000CFF"/>
                <w:sz w:val="18"/>
                <w:szCs w:val="18"/>
              </w:rPr>
              <w:t xml:space="preserve">Research and report on H2 (Avery) approaches being taken from raw combustion to H2 fuel cells. Examine at the highest level who has done what. </w:t>
            </w:r>
          </w:p>
          <w:p w14:paraId="319BCA1F" w14:textId="77777777" w:rsidR="000208A0" w:rsidRPr="000208A0" w:rsidRDefault="000208A0" w:rsidP="00513D23">
            <w:pPr>
              <w:outlineLvl w:val="0"/>
              <w:rPr>
                <w:color w:val="000CFF"/>
                <w:sz w:val="18"/>
                <w:szCs w:val="18"/>
              </w:rPr>
            </w:pPr>
            <w:r w:rsidRPr="000208A0">
              <w:rPr>
                <w:color w:val="000CFF"/>
                <w:sz w:val="18"/>
                <w:szCs w:val="18"/>
              </w:rPr>
              <w:t>Research and report on carbon sequestration methods including biochar and CO2 sequestration. Report who has done what</w:t>
            </w:r>
          </w:p>
          <w:p w14:paraId="40A5E752" w14:textId="77777777" w:rsidR="000208A0" w:rsidRPr="000208A0" w:rsidRDefault="000208A0" w:rsidP="00513D23">
            <w:pPr>
              <w:outlineLvl w:val="0"/>
              <w:rPr>
                <w:color w:val="000CFF"/>
                <w:sz w:val="18"/>
                <w:szCs w:val="18"/>
              </w:rPr>
            </w:pPr>
          </w:p>
          <w:p w14:paraId="37A80962" w14:textId="77777777" w:rsidR="000208A0" w:rsidRPr="000208A0" w:rsidRDefault="000208A0" w:rsidP="00513D23">
            <w:pPr>
              <w:outlineLvl w:val="0"/>
              <w:rPr>
                <w:b/>
                <w:bCs/>
                <w:color w:val="000CFF"/>
                <w:sz w:val="18"/>
                <w:szCs w:val="18"/>
              </w:rPr>
            </w:pPr>
            <w:r w:rsidRPr="000208A0">
              <w:rPr>
                <w:b/>
                <w:bCs/>
                <w:color w:val="000CFF"/>
                <w:sz w:val="18"/>
                <w:szCs w:val="18"/>
              </w:rPr>
              <w:t>2.2 Potential Benefits</w:t>
            </w:r>
          </w:p>
          <w:p w14:paraId="447CD137" w14:textId="77777777" w:rsidR="000208A0" w:rsidRPr="000208A0" w:rsidRDefault="000208A0" w:rsidP="00513D23">
            <w:pPr>
              <w:outlineLvl w:val="0"/>
              <w:rPr>
                <w:color w:val="000CFF"/>
                <w:sz w:val="18"/>
                <w:szCs w:val="18"/>
              </w:rPr>
            </w:pPr>
            <w:r w:rsidRPr="000208A0">
              <w:rPr>
                <w:color w:val="000CFF"/>
                <w:sz w:val="18"/>
                <w:szCs w:val="18"/>
              </w:rPr>
              <w:t>List the potential benefits of the proposed to technology to the people of the US and globe. Work on the big picture and include benefits to industry and companies and individuals that may embrace the technology.</w:t>
            </w:r>
          </w:p>
          <w:p w14:paraId="0372F1F1" w14:textId="77777777" w:rsidR="000208A0" w:rsidRPr="000208A0" w:rsidRDefault="000208A0" w:rsidP="00513D23">
            <w:pPr>
              <w:outlineLvl w:val="0"/>
              <w:rPr>
                <w:color w:val="000CFF"/>
                <w:sz w:val="18"/>
                <w:szCs w:val="18"/>
              </w:rPr>
            </w:pPr>
          </w:p>
          <w:p w14:paraId="6BB85E8C" w14:textId="77777777" w:rsidR="000208A0" w:rsidRPr="000208A0" w:rsidRDefault="000208A0" w:rsidP="00513D23">
            <w:pPr>
              <w:outlineLvl w:val="0"/>
              <w:rPr>
                <w:b/>
                <w:bCs/>
                <w:color w:val="000CFF"/>
                <w:sz w:val="18"/>
                <w:szCs w:val="18"/>
              </w:rPr>
            </w:pPr>
            <w:r w:rsidRPr="000208A0">
              <w:rPr>
                <w:color w:val="000CFF"/>
                <w:sz w:val="18"/>
                <w:szCs w:val="18"/>
              </w:rPr>
              <w:t xml:space="preserve"> </w:t>
            </w:r>
            <w:r w:rsidRPr="000208A0">
              <w:rPr>
                <w:b/>
                <w:bCs/>
                <w:color w:val="000CFF"/>
                <w:sz w:val="18"/>
                <w:szCs w:val="18"/>
              </w:rPr>
              <w:t>2.3 Potential Risks and Challenges</w:t>
            </w:r>
          </w:p>
          <w:p w14:paraId="1B102350" w14:textId="77777777" w:rsidR="000208A0" w:rsidRPr="000208A0" w:rsidRDefault="000208A0" w:rsidP="00513D23">
            <w:pPr>
              <w:outlineLvl w:val="0"/>
              <w:rPr>
                <w:color w:val="000CFF"/>
                <w:sz w:val="18"/>
                <w:szCs w:val="18"/>
              </w:rPr>
            </w:pPr>
            <w:r w:rsidRPr="000208A0">
              <w:rPr>
                <w:color w:val="000CFF"/>
                <w:sz w:val="18"/>
                <w:szCs w:val="18"/>
              </w:rPr>
              <w:t xml:space="preserve">List the potential risks and challenges of the proposed to technology to the people of the US and globe. Work on the big picture and include risks and challenges to industry and companies and individuals that may embrace the technology. </w:t>
            </w:r>
          </w:p>
          <w:p w14:paraId="552770AE" w14:textId="77777777" w:rsidR="000208A0" w:rsidRPr="000208A0" w:rsidRDefault="000208A0" w:rsidP="00513D23">
            <w:pPr>
              <w:outlineLvl w:val="0"/>
              <w:rPr>
                <w:color w:val="000CFF"/>
                <w:sz w:val="18"/>
                <w:szCs w:val="18"/>
              </w:rPr>
            </w:pPr>
          </w:p>
        </w:tc>
      </w:tr>
    </w:tbl>
    <w:p w14:paraId="48BA30E3" w14:textId="77777777" w:rsidR="000208A0" w:rsidRPr="000208A0" w:rsidRDefault="000208A0" w:rsidP="000208A0">
      <w:pPr>
        <w:rPr>
          <w:b/>
          <w:smallCaps/>
          <w:color w:val="000CFF"/>
          <w:sz w:val="30"/>
          <w:szCs w:val="30"/>
        </w:rPr>
      </w:pPr>
    </w:p>
    <w:p w14:paraId="29F24A09" w14:textId="77777777" w:rsidR="000208A0" w:rsidRPr="000208A0" w:rsidRDefault="000208A0" w:rsidP="000208A0">
      <w:pPr>
        <w:rPr>
          <w:b/>
          <w:bCs/>
          <w:smallCaps/>
          <w:color w:val="000CFF"/>
          <w:sz w:val="22"/>
          <w:szCs w:val="22"/>
        </w:rPr>
      </w:pPr>
      <w:r w:rsidRPr="000208A0">
        <w:rPr>
          <w:b/>
          <w:smallCaps/>
          <w:color w:val="000CFF"/>
          <w:sz w:val="22"/>
          <w:szCs w:val="22"/>
        </w:rPr>
        <w:t xml:space="preserve">Chapter 3 Abbreviated Operating Statement, </w:t>
      </w:r>
      <w:r w:rsidRPr="000208A0">
        <w:rPr>
          <w:b/>
          <w:bCs/>
          <w:smallCaps/>
          <w:color w:val="000CFF"/>
          <w:sz w:val="22"/>
          <w:szCs w:val="22"/>
        </w:rPr>
        <w:t>Design Philosophy &amp; Configuration Constraint Establishment</w:t>
      </w:r>
    </w:p>
    <w:p w14:paraId="4F0EFF61" w14:textId="77777777" w:rsidR="000208A0" w:rsidRPr="000208A0" w:rsidRDefault="000208A0" w:rsidP="000208A0">
      <w:pPr>
        <w:rPr>
          <w:bCs/>
          <w:color w:val="000CFF"/>
          <w:sz w:val="22"/>
          <w:szCs w:val="22"/>
        </w:rPr>
      </w:pPr>
      <w:r w:rsidRPr="000208A0">
        <w:rPr>
          <w:bCs/>
          <w:color w:val="000CFF"/>
          <w:sz w:val="22"/>
          <w:szCs w:val="22"/>
        </w:rPr>
        <w:t xml:space="preserve">By examining the Mission Specification, historical judging trends and associated specified requirements, develop an Abbreviated Operating Statement and "Design Philosophy." The Abbreviated Operating Statement should only be a few words (5 or less typically), describing the aircraft, team and/or project. Tell the reader via the Abbreviated Operating Statement (preferably) one sentence the overall direction that your design will take. Expand the AOS to a general Design Philosophy to guide coming decisions in addition to </w:t>
      </w:r>
      <w:proofErr w:type="gramStart"/>
      <w:r w:rsidRPr="000208A0">
        <w:rPr>
          <w:bCs/>
          <w:color w:val="000CFF"/>
          <w:sz w:val="22"/>
          <w:szCs w:val="22"/>
        </w:rPr>
        <w:t>all of</w:t>
      </w:r>
      <w:proofErr w:type="gramEnd"/>
      <w:r w:rsidRPr="000208A0">
        <w:rPr>
          <w:bCs/>
          <w:color w:val="000CFF"/>
          <w:sz w:val="22"/>
          <w:szCs w:val="22"/>
        </w:rPr>
        <w:t xml:space="preserve"> the aforementioned. The Design Philosophy can be made public in the document or put in the appendix for reference, but it must be written and referred to. </w:t>
      </w:r>
    </w:p>
    <w:p w14:paraId="0D680A5A" w14:textId="77777777" w:rsidR="000208A0" w:rsidRPr="000208A0" w:rsidRDefault="000208A0" w:rsidP="000208A0">
      <w:pPr>
        <w:rPr>
          <w:bCs/>
          <w:color w:val="000CFF"/>
          <w:sz w:val="22"/>
          <w:szCs w:val="22"/>
        </w:rPr>
      </w:pPr>
    </w:p>
    <w:p w14:paraId="6B61D790" w14:textId="77777777" w:rsidR="000208A0" w:rsidRPr="000208A0" w:rsidRDefault="000208A0" w:rsidP="000208A0">
      <w:pPr>
        <w:rPr>
          <w:bCs/>
          <w:color w:val="000CFF"/>
          <w:sz w:val="22"/>
          <w:szCs w:val="22"/>
        </w:rPr>
      </w:pPr>
      <w:r w:rsidRPr="000208A0">
        <w:rPr>
          <w:bCs/>
          <w:color w:val="000CFF"/>
          <w:sz w:val="22"/>
          <w:szCs w:val="22"/>
        </w:rPr>
        <w:t xml:space="preserve">By using the listed Requirements and Objectives and Design Optimization Function, layout </w:t>
      </w:r>
      <w:proofErr w:type="gramStart"/>
      <w:r w:rsidRPr="000208A0">
        <w:rPr>
          <w:bCs/>
          <w:color w:val="000CFF"/>
          <w:sz w:val="22"/>
          <w:szCs w:val="22"/>
        </w:rPr>
        <w:t>any and all</w:t>
      </w:r>
      <w:proofErr w:type="gramEnd"/>
      <w:r w:rsidRPr="000208A0">
        <w:rPr>
          <w:bCs/>
          <w:color w:val="000CFF"/>
          <w:sz w:val="22"/>
          <w:szCs w:val="22"/>
        </w:rPr>
        <w:t xml:space="preserve"> configuration constraints. Use either a generic CAD of a hypothetical aircraft or superimpose the constraints on a representative aircraft of the class under consideration. </w:t>
      </w:r>
    </w:p>
    <w:p w14:paraId="2397AA59" w14:textId="77777777" w:rsidR="000208A0" w:rsidRPr="000208A0" w:rsidRDefault="000208A0" w:rsidP="000208A0">
      <w:pPr>
        <w:rPr>
          <w:bCs/>
          <w:color w:val="000CFF"/>
          <w:sz w:val="22"/>
          <w:szCs w:val="22"/>
        </w:rPr>
      </w:pPr>
    </w:p>
    <w:p w14:paraId="0C6ED58D" w14:textId="77777777" w:rsidR="000208A0" w:rsidRPr="000208A0" w:rsidRDefault="000208A0" w:rsidP="000208A0">
      <w:pPr>
        <w:rPr>
          <w:bCs/>
          <w:color w:val="000CFF"/>
          <w:sz w:val="22"/>
          <w:szCs w:val="22"/>
        </w:rPr>
      </w:pPr>
      <w:r w:rsidRPr="000208A0">
        <w:rPr>
          <w:bCs/>
          <w:color w:val="000CFF"/>
          <w:sz w:val="22"/>
          <w:szCs w:val="22"/>
        </w:rPr>
        <w:t xml:space="preserve">Avery &amp; May – do the above, but for your projects. </w:t>
      </w:r>
    </w:p>
    <w:p w14:paraId="13034510" w14:textId="77777777" w:rsidR="000208A0" w:rsidRPr="000208A0" w:rsidRDefault="000208A0" w:rsidP="000208A0">
      <w:pPr>
        <w:rPr>
          <w:bCs/>
          <w:color w:val="000CFF"/>
          <w:sz w:val="22"/>
          <w:szCs w:val="22"/>
        </w:rPr>
      </w:pPr>
    </w:p>
    <w:p w14:paraId="7F7D2B2F" w14:textId="77777777" w:rsidR="000208A0" w:rsidRPr="000208A0" w:rsidRDefault="000208A0" w:rsidP="000208A0">
      <w:pPr>
        <w:jc w:val="both"/>
        <w:rPr>
          <w:smallCaps/>
          <w:color w:val="000CFF"/>
          <w:sz w:val="22"/>
          <w:szCs w:val="22"/>
        </w:rPr>
      </w:pPr>
      <w:r w:rsidRPr="000208A0">
        <w:rPr>
          <w:b/>
          <w:bCs/>
          <w:smallCaps/>
          <w:color w:val="000CFF"/>
          <w:sz w:val="22"/>
          <w:szCs w:val="22"/>
        </w:rPr>
        <w:t>Chapter 4 Objectives, Requirements and Design Optimization Function</w:t>
      </w:r>
    </w:p>
    <w:p w14:paraId="7FEEA900" w14:textId="77777777" w:rsidR="000208A0" w:rsidRPr="000208A0" w:rsidRDefault="000208A0" w:rsidP="000208A0">
      <w:pPr>
        <w:jc w:val="both"/>
        <w:rPr>
          <w:color w:val="000CFF"/>
          <w:sz w:val="22"/>
          <w:szCs w:val="22"/>
        </w:rPr>
      </w:pPr>
      <w:r w:rsidRPr="000208A0">
        <w:rPr>
          <w:color w:val="000CFF"/>
          <w:sz w:val="22"/>
          <w:szCs w:val="22"/>
        </w:rPr>
        <w:t xml:space="preserve">As was described in AE 521, list the Requirements, Objectives, Ancillary Objectives and generate an Optimization Function. Include "special" considerations like minimization of ramp footprint, ground servicing, turnaround time, favorable turbine engine-to-electric motor coupling cold turning rotor turns, </w:t>
      </w:r>
      <w:r w:rsidRPr="000208A0">
        <w:rPr>
          <w:color w:val="000CFF"/>
          <w:sz w:val="22"/>
          <w:szCs w:val="22"/>
        </w:rPr>
        <w:lastRenderedPageBreak/>
        <w:t xml:space="preserve">noise, ride quality, flight and ground safety, certifiability, and insurance.  Include especially guidance that will help with configuration layout and "special" operational considerations and/or supporting systems. </w:t>
      </w:r>
    </w:p>
    <w:p w14:paraId="01D659AB" w14:textId="77777777" w:rsidR="000208A0" w:rsidRPr="000208A0" w:rsidRDefault="000208A0" w:rsidP="000208A0">
      <w:pPr>
        <w:rPr>
          <w:color w:val="000CFF"/>
          <w:sz w:val="22"/>
          <w:szCs w:val="22"/>
        </w:rPr>
      </w:pPr>
      <w:r w:rsidRPr="000208A0">
        <w:rPr>
          <w:color w:val="000CFF"/>
          <w:sz w:val="22"/>
          <w:szCs w:val="22"/>
        </w:rPr>
        <w:t xml:space="preserve">List as many </w:t>
      </w:r>
      <w:proofErr w:type="spellStart"/>
      <w:r w:rsidRPr="000208A0">
        <w:rPr>
          <w:color w:val="000CFF"/>
          <w:sz w:val="22"/>
          <w:szCs w:val="22"/>
        </w:rPr>
        <w:t>flowdown</w:t>
      </w:r>
      <w:proofErr w:type="spellEnd"/>
      <w:r w:rsidRPr="000208A0">
        <w:rPr>
          <w:color w:val="000CFF"/>
          <w:sz w:val="22"/>
          <w:szCs w:val="22"/>
        </w:rPr>
        <w:t xml:space="preserve"> requirements and objectives to the lowest Tiers possible. </w:t>
      </w:r>
    </w:p>
    <w:p w14:paraId="173AA18E" w14:textId="77777777" w:rsidR="000208A0" w:rsidRPr="000208A0" w:rsidRDefault="000208A0" w:rsidP="000208A0">
      <w:pPr>
        <w:rPr>
          <w:color w:val="000CFF"/>
          <w:sz w:val="22"/>
          <w:szCs w:val="22"/>
        </w:rPr>
      </w:pPr>
    </w:p>
    <w:p w14:paraId="3F54936A" w14:textId="7975B8E7" w:rsidR="000208A0" w:rsidRDefault="000208A0" w:rsidP="000208A0">
      <w:pPr>
        <w:rPr>
          <w:bCs/>
          <w:color w:val="000CFF"/>
          <w:sz w:val="22"/>
          <w:szCs w:val="22"/>
        </w:rPr>
      </w:pPr>
      <w:r w:rsidRPr="000208A0">
        <w:rPr>
          <w:bCs/>
          <w:color w:val="000CFF"/>
          <w:sz w:val="22"/>
          <w:szCs w:val="22"/>
        </w:rPr>
        <w:t xml:space="preserve">Avery &amp; May: Lay out the objectives for the technologies you are exploring. Consider the largest picture possible. Lay out requirements as well including health, safety, </w:t>
      </w:r>
      <w:proofErr w:type="spellStart"/>
      <w:r w:rsidRPr="000208A0">
        <w:rPr>
          <w:bCs/>
          <w:color w:val="000CFF"/>
          <w:sz w:val="22"/>
          <w:szCs w:val="22"/>
        </w:rPr>
        <w:t>certificability</w:t>
      </w:r>
      <w:proofErr w:type="spellEnd"/>
      <w:r w:rsidRPr="000208A0">
        <w:rPr>
          <w:bCs/>
          <w:color w:val="000CFF"/>
          <w:sz w:val="22"/>
          <w:szCs w:val="22"/>
        </w:rPr>
        <w:t xml:space="preserve">, insurability, etc. etc. </w:t>
      </w:r>
    </w:p>
    <w:p w14:paraId="1C310856" w14:textId="77777777" w:rsidR="000F5C62" w:rsidRPr="000208A0" w:rsidRDefault="000F5C62" w:rsidP="000208A0">
      <w:pPr>
        <w:rPr>
          <w:bCs/>
          <w:color w:val="000CFF"/>
          <w:sz w:val="22"/>
          <w:szCs w:val="22"/>
        </w:rPr>
      </w:pPr>
    </w:p>
    <w:p w14:paraId="2AA81749" w14:textId="77777777" w:rsidR="000208A0" w:rsidRPr="000208A0" w:rsidRDefault="000208A0" w:rsidP="000208A0">
      <w:pPr>
        <w:rPr>
          <w:b/>
          <w:smallCaps/>
          <w:color w:val="000CFF"/>
          <w:sz w:val="22"/>
          <w:szCs w:val="22"/>
        </w:rPr>
      </w:pPr>
    </w:p>
    <w:p w14:paraId="0D9213D4" w14:textId="77777777" w:rsidR="000208A0" w:rsidRPr="000208A0" w:rsidRDefault="000208A0" w:rsidP="000208A0">
      <w:pPr>
        <w:rPr>
          <w:b/>
          <w:smallCaps/>
          <w:color w:val="000CFF"/>
          <w:sz w:val="22"/>
          <w:szCs w:val="22"/>
        </w:rPr>
      </w:pPr>
      <w:r w:rsidRPr="000208A0">
        <w:rPr>
          <w:b/>
          <w:smallCaps/>
          <w:color w:val="000CFF"/>
          <w:sz w:val="22"/>
          <w:szCs w:val="22"/>
        </w:rPr>
        <w:t>Chapter 5 STAMPED Analysis</w:t>
      </w:r>
    </w:p>
    <w:tbl>
      <w:tblPr>
        <w:tblStyle w:val="TableGrid"/>
        <w:tblW w:w="9535" w:type="dxa"/>
        <w:tblLook w:val="04A0" w:firstRow="1" w:lastRow="0" w:firstColumn="1" w:lastColumn="0" w:noHBand="0" w:noVBand="1"/>
      </w:tblPr>
      <w:tblGrid>
        <w:gridCol w:w="2156"/>
        <w:gridCol w:w="3426"/>
        <w:gridCol w:w="1975"/>
        <w:gridCol w:w="1978"/>
      </w:tblGrid>
      <w:tr w:rsidR="000208A0" w:rsidRPr="000208A0" w14:paraId="5426F312" w14:textId="77777777" w:rsidTr="00513D23">
        <w:tc>
          <w:tcPr>
            <w:tcW w:w="2156" w:type="dxa"/>
          </w:tcPr>
          <w:p w14:paraId="380F6A5B" w14:textId="77777777" w:rsidR="000208A0" w:rsidRPr="000208A0" w:rsidRDefault="000208A0" w:rsidP="00513D23">
            <w:pPr>
              <w:jc w:val="center"/>
              <w:outlineLvl w:val="0"/>
              <w:rPr>
                <w:b/>
                <w:bCs/>
                <w:color w:val="000CFF"/>
                <w:sz w:val="18"/>
                <w:szCs w:val="18"/>
              </w:rPr>
            </w:pPr>
            <w:r w:rsidRPr="000208A0">
              <w:rPr>
                <w:b/>
                <w:bCs/>
                <w:color w:val="000CFF"/>
                <w:sz w:val="18"/>
                <w:szCs w:val="18"/>
              </w:rPr>
              <w:t>UG Team Interceptor &amp; Missile</w:t>
            </w:r>
          </w:p>
        </w:tc>
        <w:tc>
          <w:tcPr>
            <w:tcW w:w="3426" w:type="dxa"/>
          </w:tcPr>
          <w:p w14:paraId="427003B1" w14:textId="77777777" w:rsidR="000208A0" w:rsidRPr="000208A0" w:rsidRDefault="000208A0" w:rsidP="00513D23">
            <w:pPr>
              <w:jc w:val="center"/>
              <w:outlineLvl w:val="0"/>
              <w:rPr>
                <w:b/>
                <w:bCs/>
                <w:color w:val="000CFF"/>
                <w:sz w:val="18"/>
                <w:szCs w:val="18"/>
              </w:rPr>
            </w:pPr>
            <w:r w:rsidRPr="000208A0">
              <w:rPr>
                <w:b/>
                <w:bCs/>
                <w:color w:val="000CFF"/>
                <w:sz w:val="18"/>
                <w:szCs w:val="18"/>
              </w:rPr>
              <w:t>UG Individual</w:t>
            </w:r>
          </w:p>
        </w:tc>
        <w:tc>
          <w:tcPr>
            <w:tcW w:w="1975" w:type="dxa"/>
          </w:tcPr>
          <w:p w14:paraId="5E4A86F3" w14:textId="77777777" w:rsidR="000208A0" w:rsidRPr="000208A0" w:rsidRDefault="000208A0" w:rsidP="00513D23">
            <w:pPr>
              <w:jc w:val="center"/>
              <w:outlineLvl w:val="0"/>
              <w:rPr>
                <w:b/>
                <w:bCs/>
                <w:color w:val="000CFF"/>
                <w:sz w:val="18"/>
                <w:szCs w:val="18"/>
              </w:rPr>
            </w:pPr>
            <w:r w:rsidRPr="000208A0">
              <w:rPr>
                <w:b/>
                <w:bCs/>
                <w:color w:val="000CFF"/>
                <w:sz w:val="18"/>
                <w:szCs w:val="18"/>
              </w:rPr>
              <w:t>Grad. Team</w:t>
            </w:r>
          </w:p>
        </w:tc>
        <w:tc>
          <w:tcPr>
            <w:tcW w:w="1978" w:type="dxa"/>
          </w:tcPr>
          <w:p w14:paraId="6C27F676" w14:textId="77777777" w:rsidR="000208A0" w:rsidRPr="000208A0" w:rsidRDefault="000208A0" w:rsidP="00513D23">
            <w:pPr>
              <w:jc w:val="center"/>
              <w:outlineLvl w:val="0"/>
              <w:rPr>
                <w:b/>
                <w:bCs/>
                <w:color w:val="000CFF"/>
                <w:sz w:val="18"/>
                <w:szCs w:val="18"/>
              </w:rPr>
            </w:pPr>
            <w:r w:rsidRPr="000208A0">
              <w:rPr>
                <w:b/>
                <w:bCs/>
                <w:color w:val="000CFF"/>
                <w:sz w:val="18"/>
                <w:szCs w:val="18"/>
              </w:rPr>
              <w:t>Avery &amp; May</w:t>
            </w:r>
          </w:p>
        </w:tc>
      </w:tr>
      <w:tr w:rsidR="000208A0" w:rsidRPr="000208A0" w14:paraId="7AED6990" w14:textId="77777777" w:rsidTr="00513D23">
        <w:tc>
          <w:tcPr>
            <w:tcW w:w="2156" w:type="dxa"/>
          </w:tcPr>
          <w:p w14:paraId="7547CA16"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w:t>
            </w:r>
          </w:p>
        </w:tc>
        <w:tc>
          <w:tcPr>
            <w:tcW w:w="3426" w:type="dxa"/>
          </w:tcPr>
          <w:p w14:paraId="5E2091F2" w14:textId="77777777" w:rsidR="000208A0" w:rsidRPr="000208A0" w:rsidRDefault="000208A0" w:rsidP="00513D23">
            <w:pPr>
              <w:outlineLvl w:val="0"/>
              <w:rPr>
                <w:color w:val="000CFF"/>
                <w:sz w:val="18"/>
                <w:szCs w:val="18"/>
              </w:rPr>
            </w:pPr>
            <w:r w:rsidRPr="000208A0">
              <w:rPr>
                <w:color w:val="000CFF"/>
                <w:sz w:val="18"/>
                <w:szCs w:val="18"/>
              </w:rPr>
              <w:t xml:space="preserve">Gather relevant geometric, weights, engine and 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Of course, the data will be sparse given the oddity of the spec. </w:t>
            </w:r>
          </w:p>
        </w:tc>
        <w:tc>
          <w:tcPr>
            <w:tcW w:w="1975" w:type="dxa"/>
          </w:tcPr>
          <w:p w14:paraId="228BD698" w14:textId="77777777" w:rsidR="000208A0" w:rsidRPr="000208A0" w:rsidRDefault="000208A0" w:rsidP="00513D23">
            <w:pPr>
              <w:outlineLvl w:val="0"/>
              <w:rPr>
                <w:color w:val="000CFF"/>
                <w:sz w:val="18"/>
                <w:szCs w:val="18"/>
              </w:rPr>
            </w:pPr>
            <w:r w:rsidRPr="000208A0">
              <w:rPr>
                <w:color w:val="000CFF"/>
                <w:sz w:val="18"/>
                <w:szCs w:val="18"/>
              </w:rPr>
              <w:t xml:space="preserve">performance data and track the data with time. Include especially weights, We, </w:t>
            </w:r>
            <w:proofErr w:type="spellStart"/>
            <w:r w:rsidRPr="000208A0">
              <w:rPr>
                <w:color w:val="000CFF"/>
                <w:sz w:val="18"/>
                <w:szCs w:val="18"/>
              </w:rPr>
              <w:t>Wto</w:t>
            </w:r>
            <w:proofErr w:type="spellEnd"/>
            <w:r w:rsidRPr="000208A0">
              <w:rPr>
                <w:color w:val="000CFF"/>
                <w:sz w:val="18"/>
                <w:szCs w:val="18"/>
              </w:rPr>
              <w:t xml:space="preserve">, </w:t>
            </w:r>
            <w:proofErr w:type="spellStart"/>
            <w:r w:rsidRPr="000208A0">
              <w:rPr>
                <w:color w:val="000CFF"/>
                <w:sz w:val="18"/>
                <w:szCs w:val="18"/>
              </w:rPr>
              <w:t>Wpl</w:t>
            </w:r>
            <w:proofErr w:type="spellEnd"/>
            <w:r w:rsidRPr="000208A0">
              <w:rPr>
                <w:color w:val="000CFF"/>
                <w:sz w:val="18"/>
                <w:szCs w:val="18"/>
              </w:rPr>
              <w:t xml:space="preserve">, Geometries, b, S, AR, Power or Thrust, Performance, Vmax, </w:t>
            </w:r>
            <w:proofErr w:type="spellStart"/>
            <w:r w:rsidRPr="000208A0">
              <w:rPr>
                <w:color w:val="000CFF"/>
                <w:sz w:val="18"/>
                <w:szCs w:val="18"/>
              </w:rPr>
              <w:t>Vcr</w:t>
            </w:r>
            <w:proofErr w:type="spellEnd"/>
            <w:r w:rsidRPr="000208A0">
              <w:rPr>
                <w:color w:val="000CFF"/>
                <w:sz w:val="18"/>
                <w:szCs w:val="18"/>
              </w:rPr>
              <w:t xml:space="preserve">, </w:t>
            </w:r>
            <w:proofErr w:type="gramStart"/>
            <w:r w:rsidRPr="000208A0">
              <w:rPr>
                <w:color w:val="000CFF"/>
                <w:sz w:val="18"/>
                <w:szCs w:val="18"/>
              </w:rPr>
              <w:t>any and all</w:t>
            </w:r>
            <w:proofErr w:type="gramEnd"/>
            <w:r w:rsidRPr="000208A0">
              <w:rPr>
                <w:color w:val="000CFF"/>
                <w:sz w:val="18"/>
                <w:szCs w:val="18"/>
              </w:rPr>
              <w:t xml:space="preserve"> Ranges, costs for all historical aircraft.  Of course, the data will be sparse given the oddity of the spec.  </w:t>
            </w:r>
          </w:p>
        </w:tc>
        <w:tc>
          <w:tcPr>
            <w:tcW w:w="1978" w:type="dxa"/>
          </w:tcPr>
          <w:p w14:paraId="69B44B59" w14:textId="77777777" w:rsidR="000208A0" w:rsidRPr="000208A0" w:rsidRDefault="000208A0" w:rsidP="00513D23">
            <w:pPr>
              <w:outlineLvl w:val="0"/>
              <w:rPr>
                <w:color w:val="000CFF"/>
                <w:sz w:val="18"/>
                <w:szCs w:val="18"/>
              </w:rPr>
            </w:pPr>
            <w:r w:rsidRPr="000208A0">
              <w:rPr>
                <w:color w:val="000CFF"/>
                <w:sz w:val="18"/>
                <w:szCs w:val="18"/>
              </w:rPr>
              <w:t xml:space="preserve">Avery: perform STAMPED analysis to the best of your ability on H2 systems projecting things like certification, tank weight, costs, etc. into the future. </w:t>
            </w:r>
          </w:p>
          <w:p w14:paraId="44BB9622" w14:textId="77777777" w:rsidR="000208A0" w:rsidRPr="000208A0" w:rsidRDefault="000208A0" w:rsidP="00513D23">
            <w:pPr>
              <w:outlineLvl w:val="0"/>
              <w:rPr>
                <w:color w:val="000CFF"/>
                <w:sz w:val="18"/>
                <w:szCs w:val="18"/>
              </w:rPr>
            </w:pPr>
          </w:p>
          <w:p w14:paraId="6B7B7968" w14:textId="77777777" w:rsidR="000208A0" w:rsidRPr="000208A0" w:rsidRDefault="000208A0" w:rsidP="00513D23">
            <w:pPr>
              <w:outlineLvl w:val="0"/>
              <w:rPr>
                <w:color w:val="000CFF"/>
                <w:sz w:val="18"/>
                <w:szCs w:val="18"/>
              </w:rPr>
            </w:pPr>
            <w:r w:rsidRPr="000208A0">
              <w:rPr>
                <w:color w:val="000CFF"/>
                <w:sz w:val="18"/>
                <w:szCs w:val="18"/>
              </w:rPr>
              <w:t xml:space="preserve">May: perform STAMPED analysis on the biochar market, costs of reactors, size of reactors, etc. </w:t>
            </w:r>
          </w:p>
        </w:tc>
      </w:tr>
    </w:tbl>
    <w:p w14:paraId="00F7B0FA" w14:textId="77777777" w:rsidR="000208A0" w:rsidRDefault="000208A0" w:rsidP="000208A0">
      <w:pPr>
        <w:rPr>
          <w:b/>
          <w:smallCaps/>
          <w:color w:val="000CFF"/>
          <w:sz w:val="30"/>
          <w:szCs w:val="30"/>
        </w:rPr>
      </w:pPr>
    </w:p>
    <w:p w14:paraId="619C1B3C" w14:textId="77777777" w:rsidR="00FC483A" w:rsidRPr="00FC483A" w:rsidRDefault="00FC483A" w:rsidP="00FC483A">
      <w:pPr>
        <w:rPr>
          <w:b/>
          <w:bCs/>
          <w:smallCaps/>
          <w:color w:val="000CFF"/>
          <w:sz w:val="22"/>
          <w:szCs w:val="22"/>
        </w:rPr>
      </w:pPr>
      <w:r w:rsidRPr="00FC483A">
        <w:rPr>
          <w:b/>
          <w:bCs/>
          <w:smallCaps/>
          <w:color w:val="000CFF"/>
          <w:sz w:val="22"/>
          <w:szCs w:val="22"/>
        </w:rPr>
        <w:t>Chapter 6 Candidate Configuration Matrix Establishment</w:t>
      </w:r>
    </w:p>
    <w:p w14:paraId="3CCDAA15" w14:textId="6C26390C" w:rsidR="00FC483A" w:rsidRDefault="00FC483A" w:rsidP="00FC483A">
      <w:pPr>
        <w:rPr>
          <w:bCs/>
          <w:color w:val="000CFF"/>
          <w:sz w:val="20"/>
          <w:szCs w:val="20"/>
        </w:rPr>
      </w:pPr>
      <w:r w:rsidRPr="00FC483A">
        <w:rPr>
          <w:bCs/>
          <w:color w:val="000CFF"/>
          <w:sz w:val="20"/>
          <w:szCs w:val="20"/>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w:t>
      </w:r>
    </w:p>
    <w:p w14:paraId="4A91C6AE" w14:textId="77777777" w:rsidR="000F5C62" w:rsidRDefault="000F5C62" w:rsidP="00FC483A">
      <w:pPr>
        <w:rPr>
          <w:bCs/>
          <w:color w:val="000CFF"/>
          <w:sz w:val="20"/>
          <w:szCs w:val="20"/>
        </w:rPr>
      </w:pPr>
    </w:p>
    <w:p w14:paraId="2608E7A1" w14:textId="077870C9" w:rsidR="000F5C62" w:rsidRDefault="000F5C62" w:rsidP="00FC483A">
      <w:pPr>
        <w:rPr>
          <w:bCs/>
          <w:color w:val="000CFF"/>
          <w:sz w:val="20"/>
          <w:szCs w:val="20"/>
        </w:rPr>
      </w:pPr>
      <w:r>
        <w:rPr>
          <w:bCs/>
          <w:color w:val="000CFF"/>
          <w:sz w:val="20"/>
          <w:szCs w:val="20"/>
        </w:rPr>
        <w:t>Avery – Discuss viable configurations, presenting ones that have been proposed in the open literature</w:t>
      </w:r>
    </w:p>
    <w:p w14:paraId="2FAF4191" w14:textId="2B20B19F" w:rsidR="000F5C62" w:rsidRPr="00FC483A" w:rsidRDefault="000F5C62" w:rsidP="00FC483A">
      <w:pPr>
        <w:rPr>
          <w:bCs/>
          <w:color w:val="000CFF"/>
          <w:sz w:val="20"/>
          <w:szCs w:val="20"/>
        </w:rPr>
      </w:pPr>
      <w:r>
        <w:rPr>
          <w:bCs/>
          <w:color w:val="000CFF"/>
          <w:sz w:val="20"/>
          <w:szCs w:val="20"/>
        </w:rPr>
        <w:t xml:space="preserve">May – Discuss pyrolizer configurations on a range of scales. </w:t>
      </w:r>
    </w:p>
    <w:p w14:paraId="3A96C0D3" w14:textId="77777777" w:rsidR="00FC483A" w:rsidRPr="00FC483A" w:rsidRDefault="00FC483A" w:rsidP="00FC483A">
      <w:pPr>
        <w:rPr>
          <w:b/>
          <w:smallCaps/>
          <w:color w:val="000CFF"/>
          <w:sz w:val="30"/>
          <w:szCs w:val="30"/>
        </w:rPr>
      </w:pPr>
    </w:p>
    <w:p w14:paraId="44703E1C" w14:textId="77777777" w:rsidR="00FC483A" w:rsidRPr="00FC483A" w:rsidRDefault="00FC483A" w:rsidP="00FC483A">
      <w:pPr>
        <w:rPr>
          <w:b/>
          <w:bCs/>
          <w:smallCaps/>
          <w:color w:val="000CFF"/>
          <w:sz w:val="22"/>
          <w:szCs w:val="22"/>
        </w:rPr>
      </w:pPr>
      <w:r w:rsidRPr="00FC483A">
        <w:rPr>
          <w:b/>
          <w:bCs/>
          <w:smallCaps/>
          <w:color w:val="000CFF"/>
          <w:sz w:val="22"/>
          <w:szCs w:val="22"/>
        </w:rPr>
        <w:t xml:space="preserve">Chapter 7 Application of Optimization Function and Requirements </w:t>
      </w:r>
      <w:proofErr w:type="spellStart"/>
      <w:r w:rsidRPr="00FC483A">
        <w:rPr>
          <w:b/>
          <w:bCs/>
          <w:smallCaps/>
          <w:color w:val="000CFF"/>
          <w:sz w:val="22"/>
          <w:szCs w:val="22"/>
        </w:rPr>
        <w:t>Flowdown</w:t>
      </w:r>
      <w:proofErr w:type="spellEnd"/>
      <w:r w:rsidRPr="00FC483A">
        <w:rPr>
          <w:b/>
          <w:bCs/>
          <w:smallCaps/>
          <w:color w:val="000CFF"/>
          <w:sz w:val="22"/>
          <w:szCs w:val="22"/>
        </w:rPr>
        <w:t xml:space="preserve"> Charts to Configurations and </w:t>
      </w:r>
      <w:proofErr w:type="spellStart"/>
      <w:r w:rsidRPr="00FC483A">
        <w:rPr>
          <w:b/>
          <w:bCs/>
          <w:smallCaps/>
          <w:color w:val="000CFF"/>
          <w:sz w:val="22"/>
          <w:szCs w:val="22"/>
        </w:rPr>
        <w:t>Downselection</w:t>
      </w:r>
      <w:proofErr w:type="spellEnd"/>
    </w:p>
    <w:p w14:paraId="26CD2BAC" w14:textId="5573EBCF" w:rsidR="00FC483A" w:rsidRDefault="00FC483A" w:rsidP="00FC483A">
      <w:pPr>
        <w:rPr>
          <w:bCs/>
          <w:color w:val="000CFF"/>
          <w:sz w:val="22"/>
          <w:szCs w:val="22"/>
        </w:rPr>
      </w:pPr>
      <w:r w:rsidRPr="000F5C62">
        <w:rPr>
          <w:bCs/>
          <w:color w:val="000CFF"/>
          <w:sz w:val="22"/>
          <w:szCs w:val="22"/>
        </w:rPr>
        <w:t xml:space="preserve">Using the Optimization Function and the </w:t>
      </w:r>
      <w:proofErr w:type="spellStart"/>
      <w:r w:rsidRPr="000F5C62">
        <w:rPr>
          <w:bCs/>
          <w:color w:val="000CFF"/>
          <w:sz w:val="22"/>
          <w:szCs w:val="22"/>
        </w:rPr>
        <w:t>Flowdow</w:t>
      </w:r>
      <w:r w:rsidR="00F61313">
        <w:rPr>
          <w:bCs/>
          <w:color w:val="000CFF"/>
          <w:sz w:val="22"/>
          <w:szCs w:val="22"/>
        </w:rPr>
        <w:t>n</w:t>
      </w:r>
      <w:proofErr w:type="spellEnd"/>
      <w:r w:rsidRPr="000F5C62">
        <w:rPr>
          <w:bCs/>
          <w:color w:val="000CFF"/>
          <w:sz w:val="22"/>
          <w:szCs w:val="22"/>
        </w:rPr>
        <w:t xml:space="preserve"> charts</w:t>
      </w:r>
      <w:r w:rsidR="00F61313">
        <w:rPr>
          <w:bCs/>
          <w:color w:val="000CFF"/>
          <w:sz w:val="22"/>
          <w:szCs w:val="22"/>
        </w:rPr>
        <w:t>,</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the bulk of designs to just a handful of designs or one design family. For teams, </w:t>
      </w:r>
      <w:proofErr w:type="spellStart"/>
      <w:r w:rsidRPr="000F5C62">
        <w:rPr>
          <w:bCs/>
          <w:color w:val="000CFF"/>
          <w:sz w:val="22"/>
          <w:szCs w:val="22"/>
        </w:rPr>
        <w:t>downselect</w:t>
      </w:r>
      <w:proofErr w:type="spellEnd"/>
      <w:r w:rsidRPr="000F5C62">
        <w:rPr>
          <w:bCs/>
          <w:color w:val="000CFF"/>
          <w:sz w:val="22"/>
          <w:szCs w:val="22"/>
        </w:rPr>
        <w:t xml:space="preserve"> one to several. For individual</w:t>
      </w:r>
      <w:r w:rsidR="000F5C62">
        <w:rPr>
          <w:bCs/>
          <w:color w:val="000CFF"/>
          <w:sz w:val="22"/>
          <w:szCs w:val="22"/>
        </w:rPr>
        <w:t xml:space="preserve"> competitor</w:t>
      </w:r>
      <w:r w:rsidRPr="000F5C62">
        <w:rPr>
          <w:bCs/>
          <w:color w:val="000CFF"/>
          <w:sz w:val="22"/>
          <w:szCs w:val="22"/>
        </w:rPr>
        <w:t xml:space="preserve">, </w:t>
      </w:r>
      <w:proofErr w:type="spellStart"/>
      <w:r w:rsidRPr="000F5C62">
        <w:rPr>
          <w:bCs/>
          <w:color w:val="000CFF"/>
          <w:sz w:val="22"/>
          <w:szCs w:val="22"/>
        </w:rPr>
        <w:t>downselect</w:t>
      </w:r>
      <w:proofErr w:type="spellEnd"/>
      <w:r w:rsidRPr="000F5C62">
        <w:rPr>
          <w:bCs/>
          <w:color w:val="000CFF"/>
          <w:sz w:val="22"/>
          <w:szCs w:val="22"/>
        </w:rPr>
        <w:t xml:space="preserve"> to one design to carry forth (you won't have the time to do several). </w:t>
      </w:r>
    </w:p>
    <w:p w14:paraId="45D7E8C4" w14:textId="77777777" w:rsidR="000F5C62" w:rsidRDefault="000F5C62" w:rsidP="00FC483A">
      <w:pPr>
        <w:rPr>
          <w:bCs/>
          <w:color w:val="000CFF"/>
          <w:sz w:val="22"/>
          <w:szCs w:val="22"/>
        </w:rPr>
      </w:pPr>
    </w:p>
    <w:p w14:paraId="107AADC3" w14:textId="1BCBE67C" w:rsidR="000F5C62" w:rsidRDefault="000F5C62" w:rsidP="00FC483A">
      <w:pPr>
        <w:rPr>
          <w:bCs/>
          <w:color w:val="000CFF"/>
          <w:sz w:val="22"/>
          <w:szCs w:val="22"/>
        </w:rPr>
      </w:pPr>
      <w:r>
        <w:rPr>
          <w:bCs/>
          <w:color w:val="000CFF"/>
          <w:sz w:val="22"/>
          <w:szCs w:val="22"/>
        </w:rPr>
        <w:t>Avery – Select the preferred configuration</w:t>
      </w:r>
      <w:r w:rsidR="00F61313">
        <w:rPr>
          <w:bCs/>
          <w:color w:val="000CFF"/>
          <w:sz w:val="22"/>
          <w:szCs w:val="22"/>
        </w:rPr>
        <w:t xml:space="preserve"> of H2 powered aircraft for analysis</w:t>
      </w:r>
      <w:r>
        <w:rPr>
          <w:bCs/>
          <w:color w:val="000CFF"/>
          <w:sz w:val="22"/>
          <w:szCs w:val="22"/>
        </w:rPr>
        <w:t xml:space="preserve">. Base your choice on the open literature and present that configuration. </w:t>
      </w:r>
      <w:r w:rsidR="00516777">
        <w:rPr>
          <w:bCs/>
          <w:color w:val="000CFF"/>
          <w:sz w:val="22"/>
          <w:szCs w:val="22"/>
        </w:rPr>
        <w:t>Choose this as the “most viable” by applying your optimization function</w:t>
      </w:r>
      <w:r w:rsidR="00F61313">
        <w:rPr>
          <w:bCs/>
          <w:color w:val="000CFF"/>
          <w:sz w:val="22"/>
          <w:szCs w:val="22"/>
        </w:rPr>
        <w:t>, deciding on methods to store H2</w:t>
      </w:r>
      <w:r w:rsidR="00516777">
        <w:rPr>
          <w:bCs/>
          <w:color w:val="000CFF"/>
          <w:sz w:val="22"/>
          <w:szCs w:val="22"/>
        </w:rPr>
        <w:t>.</w:t>
      </w:r>
      <w:r w:rsidR="00F61313">
        <w:rPr>
          <w:bCs/>
          <w:color w:val="000CFF"/>
          <w:sz w:val="22"/>
          <w:szCs w:val="22"/>
        </w:rPr>
        <w:t xml:space="preserve"> Build this out into your AIAA Journal paper in a separate section, knowing that as the semester progresses the paper structure will probably be rearranged. </w:t>
      </w:r>
      <w:r w:rsidR="00516777">
        <w:rPr>
          <w:bCs/>
          <w:color w:val="000CFF"/>
          <w:sz w:val="22"/>
          <w:szCs w:val="22"/>
        </w:rPr>
        <w:t xml:space="preserve"> </w:t>
      </w:r>
    </w:p>
    <w:p w14:paraId="3EB2FC70" w14:textId="77777777" w:rsidR="000F5C62" w:rsidRDefault="000F5C62" w:rsidP="00FC483A">
      <w:pPr>
        <w:rPr>
          <w:bCs/>
          <w:color w:val="000CFF"/>
          <w:sz w:val="22"/>
          <w:szCs w:val="22"/>
        </w:rPr>
      </w:pPr>
    </w:p>
    <w:p w14:paraId="013B2360" w14:textId="77777777" w:rsidR="00F61313" w:rsidRDefault="000F5C62" w:rsidP="00F61313">
      <w:pPr>
        <w:rPr>
          <w:bCs/>
          <w:color w:val="000CFF"/>
          <w:sz w:val="22"/>
          <w:szCs w:val="22"/>
        </w:rPr>
      </w:pPr>
      <w:r>
        <w:rPr>
          <w:bCs/>
          <w:color w:val="000CFF"/>
          <w:sz w:val="22"/>
          <w:szCs w:val="22"/>
        </w:rPr>
        <w:t xml:space="preserve">May </w:t>
      </w:r>
      <w:r w:rsidR="00516777">
        <w:rPr>
          <w:bCs/>
          <w:color w:val="000CFF"/>
          <w:sz w:val="22"/>
          <w:szCs w:val="22"/>
        </w:rPr>
        <w:t>–</w:t>
      </w:r>
      <w:r>
        <w:rPr>
          <w:bCs/>
          <w:color w:val="000CFF"/>
          <w:sz w:val="22"/>
          <w:szCs w:val="22"/>
        </w:rPr>
        <w:t xml:space="preserve"> </w:t>
      </w:r>
      <w:r w:rsidR="00516777">
        <w:rPr>
          <w:bCs/>
          <w:color w:val="000CFF"/>
          <w:sz w:val="22"/>
          <w:szCs w:val="22"/>
        </w:rPr>
        <w:t xml:space="preserve">Select your preferred configuration of pyrolizer (if possible) on both an industrial scale and backyard scale. </w:t>
      </w:r>
      <w:r w:rsidR="00F61313">
        <w:rPr>
          <w:bCs/>
          <w:color w:val="000CFF"/>
          <w:sz w:val="22"/>
          <w:szCs w:val="22"/>
        </w:rPr>
        <w:t xml:space="preserve">Apply your optimization functions for large and small to aid with the </w:t>
      </w:r>
      <w:proofErr w:type="spellStart"/>
      <w:r w:rsidR="00F61313">
        <w:rPr>
          <w:bCs/>
          <w:color w:val="000CFF"/>
          <w:sz w:val="22"/>
          <w:szCs w:val="22"/>
        </w:rPr>
        <w:t>downselection</w:t>
      </w:r>
      <w:proofErr w:type="spellEnd"/>
      <w:r w:rsidR="00F61313">
        <w:rPr>
          <w:bCs/>
          <w:color w:val="000CFF"/>
          <w:sz w:val="22"/>
          <w:szCs w:val="22"/>
        </w:rPr>
        <w:t xml:space="preserve">. </w:t>
      </w:r>
      <w:r w:rsidR="00F61313">
        <w:rPr>
          <w:bCs/>
          <w:color w:val="000CFF"/>
          <w:sz w:val="22"/>
          <w:szCs w:val="22"/>
        </w:rPr>
        <w:t xml:space="preserve">Build this out into your AIAA Journal paper in a separate section, knowing that as the semester progresses the paper structure will probably be rearranged.  </w:t>
      </w:r>
    </w:p>
    <w:p w14:paraId="3E7BF798" w14:textId="54C8D37E" w:rsidR="000F5C62" w:rsidRDefault="000F5C62" w:rsidP="00FC483A">
      <w:pPr>
        <w:rPr>
          <w:bCs/>
          <w:color w:val="000CFF"/>
          <w:sz w:val="22"/>
          <w:szCs w:val="22"/>
        </w:rPr>
      </w:pPr>
    </w:p>
    <w:p w14:paraId="36A773A2" w14:textId="77777777" w:rsidR="000F5C62" w:rsidRDefault="000F5C62" w:rsidP="00FC483A">
      <w:pPr>
        <w:rPr>
          <w:bCs/>
          <w:color w:val="000CFF"/>
          <w:sz w:val="22"/>
          <w:szCs w:val="22"/>
        </w:rPr>
      </w:pPr>
    </w:p>
    <w:p w14:paraId="00C8C6C9" w14:textId="77777777" w:rsidR="000F5C62" w:rsidRPr="000F5C62" w:rsidRDefault="000F5C62" w:rsidP="000F5C62">
      <w:pPr>
        <w:rPr>
          <w:b/>
          <w:bCs/>
          <w:color w:val="000CFF"/>
          <w:sz w:val="22"/>
          <w:szCs w:val="22"/>
        </w:rPr>
      </w:pPr>
      <w:r w:rsidRPr="000F5C62">
        <w:rPr>
          <w:b/>
          <w:bCs/>
          <w:color w:val="000CFF"/>
          <w:sz w:val="22"/>
          <w:szCs w:val="22"/>
        </w:rPr>
        <w:t>Chapter 8 Weight Sizing</w:t>
      </w:r>
    </w:p>
    <w:p w14:paraId="317EB5C8" w14:textId="4CFBA263" w:rsidR="000F5C62" w:rsidRDefault="000F5C62" w:rsidP="000F5C62">
      <w:pPr>
        <w:rPr>
          <w:bCs/>
          <w:color w:val="000CFF"/>
          <w:sz w:val="22"/>
          <w:szCs w:val="22"/>
        </w:rPr>
      </w:pPr>
      <w:r w:rsidRPr="000F5C62">
        <w:rPr>
          <w:bCs/>
          <w:color w:val="000CFF"/>
          <w:sz w:val="22"/>
          <w:szCs w:val="22"/>
        </w:rPr>
        <w:t xml:space="preserve">Note that this is a placeholder section. You will perform Class I weight sizing via the Appendix B below. Chapter 8 of the Competition Report will be devoted to Class II weight </w:t>
      </w:r>
      <w:proofErr w:type="gramStart"/>
      <w:r w:rsidRPr="000F5C62">
        <w:rPr>
          <w:bCs/>
          <w:color w:val="000CFF"/>
          <w:sz w:val="22"/>
          <w:szCs w:val="22"/>
        </w:rPr>
        <w:t>sizing, but</w:t>
      </w:r>
      <w:proofErr w:type="gramEnd"/>
      <w:r w:rsidRPr="000F5C62">
        <w:rPr>
          <w:bCs/>
          <w:color w:val="000CFF"/>
          <w:sz w:val="22"/>
          <w:szCs w:val="22"/>
        </w:rPr>
        <w:t xml:space="preserve"> will use Class I as a starting point. </w:t>
      </w:r>
      <w:r w:rsidR="00F61313">
        <w:rPr>
          <w:bCs/>
          <w:color w:val="000CFF"/>
          <w:sz w:val="22"/>
          <w:szCs w:val="22"/>
        </w:rPr>
        <w:t xml:space="preserve">Include the superimposed V-n maneuver and gust diagrams as well as any advanced technologies developed in Appendix C. </w:t>
      </w:r>
    </w:p>
    <w:p w14:paraId="630D187F" w14:textId="77777777" w:rsidR="00516777" w:rsidRDefault="00516777" w:rsidP="000F5C62">
      <w:pPr>
        <w:rPr>
          <w:bCs/>
          <w:color w:val="000CFF"/>
          <w:sz w:val="22"/>
          <w:szCs w:val="22"/>
        </w:rPr>
      </w:pPr>
    </w:p>
    <w:p w14:paraId="1A553552" w14:textId="77777777" w:rsidR="00F61313" w:rsidRDefault="00516777" w:rsidP="00F61313">
      <w:pPr>
        <w:rPr>
          <w:bCs/>
          <w:color w:val="000CFF"/>
          <w:sz w:val="22"/>
          <w:szCs w:val="22"/>
        </w:rPr>
      </w:pPr>
      <w:r>
        <w:rPr>
          <w:bCs/>
          <w:color w:val="000CFF"/>
          <w:sz w:val="22"/>
          <w:szCs w:val="22"/>
        </w:rPr>
        <w:t xml:space="preserve">Avery – Size an H2 powered aircraft following a 747-800F mission profile, or </w:t>
      </w:r>
      <w:r w:rsidR="00F61313">
        <w:rPr>
          <w:bCs/>
          <w:color w:val="000CFF"/>
          <w:sz w:val="22"/>
          <w:szCs w:val="22"/>
        </w:rPr>
        <w:t>other aircraft as you chose previously</w:t>
      </w:r>
      <w:r>
        <w:rPr>
          <w:bCs/>
          <w:color w:val="000CFF"/>
          <w:sz w:val="22"/>
          <w:szCs w:val="22"/>
        </w:rPr>
        <w:t xml:space="preserve">. Use open literature info. as best you can. </w:t>
      </w:r>
      <w:r w:rsidR="00F61313">
        <w:rPr>
          <w:bCs/>
          <w:color w:val="000CFF"/>
          <w:sz w:val="22"/>
          <w:szCs w:val="22"/>
        </w:rPr>
        <w:t xml:space="preserve">Build this out into your AIAA Journal paper in a separate section, knowing that as the semester progresses the paper structure will probably be rearranged.  </w:t>
      </w:r>
    </w:p>
    <w:p w14:paraId="0A241260" w14:textId="51EB4E73" w:rsidR="00516777" w:rsidRDefault="00516777" w:rsidP="000F5C62">
      <w:pPr>
        <w:rPr>
          <w:bCs/>
          <w:color w:val="000CFF"/>
          <w:sz w:val="22"/>
          <w:szCs w:val="22"/>
        </w:rPr>
      </w:pPr>
    </w:p>
    <w:p w14:paraId="7EA0E905" w14:textId="77777777" w:rsidR="00516777" w:rsidRDefault="00516777" w:rsidP="000F5C62">
      <w:pPr>
        <w:rPr>
          <w:bCs/>
          <w:color w:val="000CFF"/>
          <w:sz w:val="22"/>
          <w:szCs w:val="22"/>
        </w:rPr>
      </w:pPr>
    </w:p>
    <w:p w14:paraId="4B2D6C71" w14:textId="77777777" w:rsidR="00F61313" w:rsidRDefault="00516777" w:rsidP="00F61313">
      <w:pPr>
        <w:rPr>
          <w:bCs/>
          <w:color w:val="000CFF"/>
          <w:sz w:val="22"/>
          <w:szCs w:val="22"/>
        </w:rPr>
      </w:pPr>
      <w:r>
        <w:rPr>
          <w:bCs/>
          <w:color w:val="000CFF"/>
          <w:sz w:val="22"/>
          <w:szCs w:val="22"/>
        </w:rPr>
        <w:t xml:space="preserve">May – Reverse engineer the pyrolizer near Wichita, get all performance data. Determine to the best of your ability the Carbon Emitted/Carbon Sequestered (CE/CS) ratio. (Note this is NOT CO2, but C.) Reverse engineer a hypothetical backyard pyrolizer, estimating the CE/CS for that device. </w:t>
      </w:r>
      <w:r w:rsidR="00F61313">
        <w:rPr>
          <w:bCs/>
          <w:color w:val="000CFF"/>
          <w:sz w:val="22"/>
          <w:szCs w:val="22"/>
        </w:rPr>
        <w:t xml:space="preserve">Build this out into your AIAA Journal paper in a separate section, knowing that as the semester progresses the paper structure will probably be rearranged.  </w:t>
      </w:r>
    </w:p>
    <w:p w14:paraId="05E0257C" w14:textId="28A5FCA6" w:rsidR="00516777" w:rsidRPr="000F5C62" w:rsidRDefault="00516777" w:rsidP="000F5C62">
      <w:pPr>
        <w:rPr>
          <w:bCs/>
          <w:color w:val="000CFF"/>
          <w:sz w:val="22"/>
          <w:szCs w:val="22"/>
        </w:rPr>
      </w:pPr>
    </w:p>
    <w:p w14:paraId="35B7A75B" w14:textId="77777777" w:rsidR="00FC483A" w:rsidRPr="000208A0" w:rsidRDefault="00FC483A" w:rsidP="000208A0">
      <w:pPr>
        <w:rPr>
          <w:b/>
          <w:smallCaps/>
          <w:color w:val="000CFF"/>
          <w:sz w:val="30"/>
          <w:szCs w:val="30"/>
        </w:rPr>
      </w:pPr>
    </w:p>
    <w:p w14:paraId="394D1D72" w14:textId="77777777" w:rsidR="000208A0" w:rsidRPr="000208A0" w:rsidRDefault="000208A0" w:rsidP="000208A0">
      <w:pPr>
        <w:ind w:right="-355"/>
        <w:jc w:val="both"/>
        <w:rPr>
          <w:color w:val="000CFF"/>
          <w:sz w:val="20"/>
          <w:szCs w:val="20"/>
        </w:rPr>
      </w:pPr>
      <w:r w:rsidRPr="000208A0">
        <w:rPr>
          <w:b/>
          <w:bCs/>
          <w:color w:val="000CFF"/>
          <w:sz w:val="20"/>
          <w:szCs w:val="20"/>
        </w:rPr>
        <w:t>References</w:t>
      </w:r>
      <w:r w:rsidRPr="000208A0">
        <w:rPr>
          <w:color w:val="000CFF"/>
          <w:sz w:val="20"/>
          <w:szCs w:val="20"/>
        </w:rPr>
        <w:t xml:space="preserve"> (always at end of report)</w:t>
      </w:r>
    </w:p>
    <w:p w14:paraId="5E6F61D9" w14:textId="77777777" w:rsidR="000208A0" w:rsidRPr="000208A0" w:rsidRDefault="000208A0" w:rsidP="000208A0">
      <w:pPr>
        <w:ind w:right="-355"/>
        <w:jc w:val="both"/>
        <w:rPr>
          <w:color w:val="000CFF"/>
          <w:sz w:val="20"/>
          <w:szCs w:val="20"/>
        </w:rPr>
      </w:pPr>
    </w:p>
    <w:p w14:paraId="7209B96A" w14:textId="77777777" w:rsidR="000208A0" w:rsidRPr="000208A0" w:rsidRDefault="000208A0" w:rsidP="000208A0">
      <w:pPr>
        <w:ind w:right="-355"/>
        <w:jc w:val="both"/>
        <w:rPr>
          <w:b/>
          <w:bCs/>
          <w:color w:val="000CFF"/>
          <w:sz w:val="20"/>
          <w:szCs w:val="20"/>
        </w:rPr>
      </w:pPr>
      <w:r w:rsidRPr="000208A0">
        <w:rPr>
          <w:b/>
          <w:bCs/>
          <w:color w:val="000CFF"/>
          <w:sz w:val="20"/>
          <w:szCs w:val="20"/>
        </w:rPr>
        <w:t xml:space="preserve">Appendix A: </w:t>
      </w:r>
    </w:p>
    <w:p w14:paraId="7A1B13D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List Team Members' actions, roles on the team and contributions</w:t>
      </w:r>
    </w:p>
    <w:p w14:paraId="7BD3F996" w14:textId="77777777" w:rsidR="000208A0" w:rsidRPr="000208A0" w:rsidRDefault="000208A0" w:rsidP="000208A0">
      <w:pPr>
        <w:ind w:right="-355"/>
        <w:jc w:val="both"/>
        <w:rPr>
          <w:color w:val="000CFF"/>
          <w:sz w:val="20"/>
          <w:szCs w:val="20"/>
        </w:rPr>
      </w:pPr>
      <w:r w:rsidRPr="000208A0">
        <w:rPr>
          <w:color w:val="000CFF"/>
          <w:sz w:val="20"/>
          <w:szCs w:val="20"/>
        </w:rPr>
        <w:t>• Recruitment of Minions</w:t>
      </w:r>
    </w:p>
    <w:p w14:paraId="0E1AE668" w14:textId="77777777" w:rsidR="000208A0" w:rsidRPr="000208A0" w:rsidRDefault="000208A0" w:rsidP="000208A0">
      <w:pPr>
        <w:ind w:right="-355"/>
        <w:jc w:val="both"/>
        <w:rPr>
          <w:color w:val="000CFF"/>
          <w:sz w:val="20"/>
          <w:szCs w:val="20"/>
        </w:rPr>
      </w:pPr>
      <w:r w:rsidRPr="000208A0">
        <w:rPr>
          <w:color w:val="000CFF"/>
          <w:sz w:val="20"/>
          <w:szCs w:val="20"/>
        </w:rPr>
        <w:t xml:space="preserve">List efforts to enlist freshmen, sophomores, juniors, seniors and Grad. Students to help with the report. Remember that every hour spent on the project by a minion is one less hour you </w:t>
      </w:r>
      <w:proofErr w:type="gramStart"/>
      <w:r w:rsidRPr="000208A0">
        <w:rPr>
          <w:color w:val="000CFF"/>
          <w:sz w:val="20"/>
          <w:szCs w:val="20"/>
        </w:rPr>
        <w:t>have to</w:t>
      </w:r>
      <w:proofErr w:type="gramEnd"/>
      <w:r w:rsidRPr="000208A0">
        <w:rPr>
          <w:color w:val="000CFF"/>
          <w:sz w:val="20"/>
          <w:szCs w:val="20"/>
        </w:rPr>
        <w:t xml:space="preserve"> spend. </w:t>
      </w:r>
    </w:p>
    <w:p w14:paraId="3905E173"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xml:space="preserve">• All Students choosing to compete in the AIAA Design Competitions must get AIAA Membership by 30 January 2024. </w:t>
      </w:r>
    </w:p>
    <w:p w14:paraId="31A6BF10" w14:textId="77777777" w:rsidR="000208A0" w:rsidRPr="000208A0" w:rsidRDefault="000208A0" w:rsidP="000208A0">
      <w:pPr>
        <w:spacing w:before="80" w:line="240" w:lineRule="atLeast"/>
        <w:ind w:right="-355"/>
        <w:jc w:val="both"/>
        <w:rPr>
          <w:color w:val="000CFF"/>
          <w:sz w:val="20"/>
          <w:szCs w:val="20"/>
        </w:rPr>
      </w:pPr>
      <w:r w:rsidRPr="000208A0">
        <w:rPr>
          <w:color w:val="000CFF"/>
          <w:sz w:val="20"/>
          <w:szCs w:val="20"/>
        </w:rPr>
        <w:t>• Decide on Team Leadership</w:t>
      </w:r>
    </w:p>
    <w:p w14:paraId="64FC8AD3"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-Team Leader</w:t>
      </w:r>
    </w:p>
    <w:p w14:paraId="47669B77"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-Deputy Team Leader</w:t>
      </w:r>
    </w:p>
    <w:p w14:paraId="466703C4" w14:textId="77777777"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-Report Boss</w:t>
      </w:r>
    </w:p>
    <w:p w14:paraId="4C9AC2B2" w14:textId="571930DC" w:rsidR="000208A0" w:rsidRPr="000208A0"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     -CAD Boss</w:t>
      </w:r>
    </w:p>
    <w:p w14:paraId="3139953E" w14:textId="6BAC9691" w:rsidR="00F61313" w:rsidRDefault="000208A0" w:rsidP="000208A0">
      <w:pPr>
        <w:tabs>
          <w:tab w:val="left" w:pos="720"/>
        </w:tabs>
        <w:spacing w:before="80" w:line="240" w:lineRule="atLeast"/>
        <w:ind w:right="-355"/>
        <w:jc w:val="both"/>
        <w:rPr>
          <w:color w:val="000CFF"/>
          <w:sz w:val="20"/>
          <w:szCs w:val="20"/>
        </w:rPr>
      </w:pPr>
      <w:r w:rsidRPr="000208A0">
        <w:rPr>
          <w:color w:val="000CFF"/>
          <w:sz w:val="20"/>
          <w:szCs w:val="20"/>
        </w:rPr>
        <w:t xml:space="preserve">Report on success or lack thereof of submission of Letter of Intent by the deadline. </w:t>
      </w:r>
    </w:p>
    <w:p w14:paraId="1511103C" w14:textId="77777777" w:rsidR="00F61313" w:rsidRDefault="00F61313" w:rsidP="000208A0">
      <w:pPr>
        <w:tabs>
          <w:tab w:val="left" w:pos="720"/>
        </w:tabs>
        <w:spacing w:before="80" w:line="240" w:lineRule="atLeast"/>
        <w:ind w:right="-355"/>
        <w:jc w:val="both"/>
        <w:rPr>
          <w:color w:val="000CFF"/>
          <w:sz w:val="20"/>
          <w:szCs w:val="20"/>
        </w:rPr>
      </w:pPr>
    </w:p>
    <w:p w14:paraId="52381407" w14:textId="7777777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B Class I Weight Sizing</w:t>
      </w:r>
    </w:p>
    <w:p w14:paraId="4C652F70" w14:textId="77777777" w:rsid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t xml:space="preserve">Using the methods described in class, arrive at the Class I weight sizing of the aircraft. From this sizing exercise, you should determine: </w:t>
      </w:r>
      <w:proofErr w:type="spellStart"/>
      <w:r w:rsidRPr="00F61313">
        <w:rPr>
          <w:color w:val="000CFF"/>
          <w:sz w:val="20"/>
          <w:szCs w:val="20"/>
        </w:rPr>
        <w:t>Wto</w:t>
      </w:r>
      <w:proofErr w:type="spellEnd"/>
      <w:r w:rsidRPr="00F61313">
        <w:rPr>
          <w:color w:val="000CFF"/>
          <w:sz w:val="20"/>
          <w:szCs w:val="20"/>
        </w:rPr>
        <w:t xml:space="preserve">, We, </w:t>
      </w:r>
      <w:proofErr w:type="spellStart"/>
      <w:r w:rsidRPr="00F61313">
        <w:rPr>
          <w:color w:val="000CFF"/>
          <w:sz w:val="20"/>
          <w:szCs w:val="20"/>
        </w:rPr>
        <w:t>Wf</w:t>
      </w:r>
      <w:proofErr w:type="spellEnd"/>
      <w:r w:rsidRPr="00F61313">
        <w:rPr>
          <w:color w:val="000CFF"/>
          <w:sz w:val="20"/>
          <w:szCs w:val="20"/>
        </w:rPr>
        <w:t xml:space="preserve">, </w:t>
      </w:r>
      <w:proofErr w:type="spellStart"/>
      <w:r w:rsidRPr="00F61313">
        <w:rPr>
          <w:color w:val="000CFF"/>
          <w:sz w:val="20"/>
          <w:szCs w:val="20"/>
        </w:rPr>
        <w:t>Wpl</w:t>
      </w:r>
      <w:proofErr w:type="spellEnd"/>
      <w:r w:rsidRPr="00F61313">
        <w:rPr>
          <w:color w:val="000CFF"/>
          <w:sz w:val="20"/>
          <w:szCs w:val="20"/>
        </w:rPr>
        <w:t xml:space="preserve">, </w:t>
      </w:r>
      <w:proofErr w:type="spellStart"/>
      <w:r w:rsidRPr="00F61313">
        <w:rPr>
          <w:color w:val="000CFF"/>
          <w:sz w:val="20"/>
          <w:szCs w:val="20"/>
        </w:rPr>
        <w:t>Wpax</w:t>
      </w:r>
      <w:proofErr w:type="spellEnd"/>
      <w:r w:rsidRPr="00F61313">
        <w:rPr>
          <w:color w:val="000CFF"/>
          <w:sz w:val="20"/>
          <w:szCs w:val="20"/>
        </w:rPr>
        <w:t xml:space="preserve">, Woe, </w:t>
      </w:r>
      <w:proofErr w:type="spellStart"/>
      <w:r w:rsidRPr="00F61313">
        <w:rPr>
          <w:color w:val="000CFF"/>
          <w:sz w:val="20"/>
          <w:szCs w:val="20"/>
        </w:rPr>
        <w:t>Wtfo</w:t>
      </w:r>
      <w:proofErr w:type="spellEnd"/>
      <w:r w:rsidRPr="00F61313">
        <w:rPr>
          <w:color w:val="000CFF"/>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F61313">
        <w:rPr>
          <w:color w:val="000CFF"/>
          <w:sz w:val="20"/>
          <w:szCs w:val="20"/>
        </w:rPr>
        <w:t>Matlab</w:t>
      </w:r>
      <w:proofErr w:type="spellEnd"/>
      <w:r w:rsidRPr="00F61313">
        <w:rPr>
          <w:color w:val="000CFF"/>
          <w:sz w:val="20"/>
          <w:szCs w:val="20"/>
        </w:rPr>
        <w:t xml:space="preserve"> code. </w:t>
      </w:r>
    </w:p>
    <w:p w14:paraId="413440E8" w14:textId="77777777" w:rsidR="00F61313" w:rsidRDefault="00F61313" w:rsidP="00F61313">
      <w:pPr>
        <w:tabs>
          <w:tab w:val="left" w:pos="720"/>
        </w:tabs>
        <w:spacing w:before="80" w:line="240" w:lineRule="atLeast"/>
        <w:ind w:right="-355"/>
        <w:jc w:val="both"/>
        <w:rPr>
          <w:color w:val="000CFF"/>
          <w:sz w:val="20"/>
          <w:szCs w:val="20"/>
        </w:rPr>
      </w:pPr>
    </w:p>
    <w:p w14:paraId="61820017" w14:textId="3B1AEF07" w:rsidR="00F61313" w:rsidRPr="00F61313" w:rsidRDefault="00F61313" w:rsidP="00F61313">
      <w:pPr>
        <w:tabs>
          <w:tab w:val="left" w:pos="720"/>
        </w:tabs>
        <w:spacing w:before="80" w:line="240" w:lineRule="atLeast"/>
        <w:ind w:right="-355"/>
        <w:jc w:val="both"/>
        <w:rPr>
          <w:b/>
          <w:bCs/>
          <w:color w:val="000CFF"/>
          <w:sz w:val="20"/>
          <w:szCs w:val="20"/>
        </w:rPr>
      </w:pPr>
      <w:r w:rsidRPr="00F61313">
        <w:rPr>
          <w:b/>
          <w:bCs/>
          <w:color w:val="000CFF"/>
          <w:sz w:val="20"/>
          <w:szCs w:val="20"/>
        </w:rPr>
        <w:t>Appendix C V-n Diagram</w:t>
      </w:r>
      <w:r>
        <w:rPr>
          <w:b/>
          <w:bCs/>
          <w:color w:val="000CFF"/>
          <w:sz w:val="20"/>
          <w:szCs w:val="20"/>
        </w:rPr>
        <w:t xml:space="preserve"> &amp; Associated</w:t>
      </w:r>
      <w:r w:rsidRPr="00F61313">
        <w:rPr>
          <w:b/>
          <w:bCs/>
          <w:color w:val="000CFF"/>
          <w:sz w:val="20"/>
          <w:szCs w:val="20"/>
        </w:rPr>
        <w:t xml:space="preserve"> Calculations</w:t>
      </w:r>
    </w:p>
    <w:p w14:paraId="534A558F" w14:textId="435C5A10" w:rsidR="00F61313" w:rsidRPr="00F61313" w:rsidRDefault="00F61313" w:rsidP="00F61313">
      <w:pPr>
        <w:tabs>
          <w:tab w:val="left" w:pos="720"/>
        </w:tabs>
        <w:spacing w:before="80" w:line="240" w:lineRule="atLeast"/>
        <w:ind w:right="-355"/>
        <w:jc w:val="both"/>
        <w:rPr>
          <w:color w:val="000CFF"/>
          <w:sz w:val="20"/>
          <w:szCs w:val="20"/>
        </w:rPr>
      </w:pPr>
      <w:r w:rsidRPr="00F61313">
        <w:rPr>
          <w:color w:val="000CFF"/>
          <w:sz w:val="20"/>
          <w:szCs w:val="20"/>
        </w:rPr>
        <w:t xml:space="preserve">Using the methods described in class and Roskam, Part V, place </w:t>
      </w:r>
      <w:proofErr w:type="gramStart"/>
      <w:r w:rsidRPr="00F61313">
        <w:rPr>
          <w:color w:val="000CFF"/>
          <w:sz w:val="20"/>
          <w:szCs w:val="20"/>
        </w:rPr>
        <w:t>all of</w:t>
      </w:r>
      <w:proofErr w:type="gramEnd"/>
      <w:r w:rsidRPr="00F61313">
        <w:rPr>
          <w:color w:val="000CFF"/>
          <w:sz w:val="20"/>
          <w:szCs w:val="20"/>
        </w:rPr>
        <w:t xml:space="preserve"> the calculations related to V-n diagram construction in this appendix. </w:t>
      </w:r>
      <w:r>
        <w:rPr>
          <w:color w:val="000CFF"/>
          <w:sz w:val="20"/>
          <w:szCs w:val="20"/>
        </w:rPr>
        <w:t xml:space="preserve">If any advanced technologies and/or operational considerations are taken, show those explicitly on the diagram. </w:t>
      </w:r>
    </w:p>
    <w:p w14:paraId="12B915B2" w14:textId="77777777" w:rsidR="00F61313" w:rsidRPr="00F61313" w:rsidRDefault="00F61313" w:rsidP="00F61313">
      <w:pPr>
        <w:tabs>
          <w:tab w:val="left" w:pos="720"/>
        </w:tabs>
        <w:spacing w:before="80" w:line="240" w:lineRule="atLeast"/>
        <w:ind w:right="-355"/>
        <w:jc w:val="both"/>
        <w:rPr>
          <w:color w:val="000CFF"/>
          <w:sz w:val="20"/>
          <w:szCs w:val="20"/>
        </w:rPr>
      </w:pPr>
    </w:p>
    <w:p w14:paraId="1034BCB5" w14:textId="77777777" w:rsidR="00F61313" w:rsidRPr="000208A0" w:rsidRDefault="00F61313" w:rsidP="000208A0">
      <w:pPr>
        <w:tabs>
          <w:tab w:val="left" w:pos="720"/>
        </w:tabs>
        <w:spacing w:before="80" w:line="240" w:lineRule="atLeast"/>
        <w:ind w:right="-355"/>
        <w:jc w:val="both"/>
        <w:rPr>
          <w:color w:val="000CFF"/>
          <w:sz w:val="20"/>
          <w:szCs w:val="20"/>
        </w:rPr>
      </w:pPr>
    </w:p>
    <w:p w14:paraId="6D55ED23" w14:textId="68ED7D22" w:rsidR="00534E36" w:rsidRPr="00F61313" w:rsidRDefault="00534E36" w:rsidP="00534E36">
      <w:pPr>
        <w:rPr>
          <w:color w:val="FF0000"/>
          <w:sz w:val="20"/>
          <w:szCs w:val="20"/>
        </w:rPr>
      </w:pPr>
      <w:r w:rsidRPr="00C43F5E">
        <w:rPr>
          <w:b/>
          <w:smallCaps/>
          <w:color w:val="D9D9D9" w:themeColor="background1" w:themeShade="D9"/>
          <w:sz w:val="30"/>
          <w:szCs w:val="30"/>
        </w:rPr>
        <w:t xml:space="preserve">Report 3 </w:t>
      </w:r>
      <w:r w:rsidRPr="00C43F5E">
        <w:rPr>
          <w:b/>
          <w:smallCaps/>
          <w:color w:val="D9D9D9" w:themeColor="background1" w:themeShade="D9"/>
          <w:sz w:val="30"/>
          <w:szCs w:val="30"/>
        </w:rPr>
        <w:tab/>
      </w:r>
    </w:p>
    <w:p w14:paraId="14774184" w14:textId="184DF316" w:rsidR="00534E36" w:rsidRPr="00C43F5E" w:rsidRDefault="00534E36" w:rsidP="00534E36">
      <w:pPr>
        <w:adjustRightInd w:val="0"/>
        <w:snapToGrid w:val="0"/>
        <w:rPr>
          <w:b/>
          <w:smallCaps/>
          <w:color w:val="D9D9D9" w:themeColor="background1" w:themeShade="D9"/>
          <w:sz w:val="30"/>
          <w:szCs w:val="30"/>
        </w:rPr>
      </w:pPr>
      <w:r w:rsidRPr="00C43F5E">
        <w:rPr>
          <w:bCs/>
          <w:color w:val="D9D9D9" w:themeColor="background1" w:themeShade="D9"/>
          <w:sz w:val="22"/>
          <w:szCs w:val="22"/>
        </w:rPr>
        <w:t>Due 5 Feb. 2024 8am to kuaerodesign@gmail.com</w:t>
      </w:r>
    </w:p>
    <w:p w14:paraId="3E192AB6" w14:textId="77777777" w:rsidR="00534E36" w:rsidRPr="00C43F5E" w:rsidRDefault="00534E36" w:rsidP="00534E36">
      <w:pPr>
        <w:adjustRightInd w:val="0"/>
        <w:snapToGrid w:val="0"/>
        <w:rPr>
          <w:bCs/>
          <w:color w:val="D9D9D9" w:themeColor="background1" w:themeShade="D9"/>
          <w:sz w:val="22"/>
          <w:szCs w:val="22"/>
        </w:rPr>
      </w:pPr>
    </w:p>
    <w:p w14:paraId="66886613" w14:textId="77777777" w:rsidR="00534E36" w:rsidRPr="00C43F5E" w:rsidRDefault="00534E36" w:rsidP="00534E36">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33ED6857" w14:textId="77777777" w:rsidR="00534E36" w:rsidRPr="00C43F5E" w:rsidRDefault="00534E36" w:rsidP="00534E36">
      <w:pPr>
        <w:adjustRightInd w:val="0"/>
        <w:snapToGrid w:val="0"/>
        <w:outlineLvl w:val="0"/>
        <w:rPr>
          <w:color w:val="D9D9D9" w:themeColor="background1" w:themeShade="D9"/>
          <w:sz w:val="20"/>
          <w:szCs w:val="20"/>
        </w:rPr>
      </w:pPr>
    </w:p>
    <w:p w14:paraId="35C8A0A8" w14:textId="77777777" w:rsidR="00534E36" w:rsidRPr="00C43F5E" w:rsidRDefault="00534E36" w:rsidP="00534E36">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6CC818B5" w14:textId="77777777" w:rsidR="00534E36" w:rsidRPr="00C43F5E" w:rsidRDefault="00534E36" w:rsidP="00534E36">
      <w:pPr>
        <w:adjustRightInd w:val="0"/>
        <w:snapToGrid w:val="0"/>
        <w:outlineLvl w:val="0"/>
        <w:rPr>
          <w:color w:val="D9D9D9" w:themeColor="background1" w:themeShade="D9"/>
          <w:sz w:val="22"/>
          <w:szCs w:val="22"/>
        </w:rPr>
      </w:pPr>
    </w:p>
    <w:p w14:paraId="5368C32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751287B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62ECDF8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14EC8DB5" w14:textId="77777777" w:rsidR="00534E36" w:rsidRPr="00C43F5E" w:rsidRDefault="00534E36" w:rsidP="00534E36">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F06EBE9" w14:textId="6D8EFA7C"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314DE8E6" w14:textId="77777777" w:rsidR="00534E36" w:rsidRPr="00C43F5E" w:rsidRDefault="00534E36" w:rsidP="00534E36">
      <w:pPr>
        <w:adjustRightInd w:val="0"/>
        <w:snapToGrid w:val="0"/>
        <w:outlineLvl w:val="0"/>
        <w:rPr>
          <w:color w:val="D9D9D9" w:themeColor="background1" w:themeShade="D9"/>
          <w:sz w:val="22"/>
          <w:szCs w:val="22"/>
        </w:rPr>
      </w:pPr>
    </w:p>
    <w:p w14:paraId="3B4BE46B" w14:textId="77777777" w:rsidR="00534E36" w:rsidRPr="00C43F5E" w:rsidRDefault="00534E36" w:rsidP="00534E36">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4EF144C1" w14:textId="17F19C35"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18E78B4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05D65971" w14:textId="77777777" w:rsidR="00534E36" w:rsidRPr="00C43F5E" w:rsidRDefault="00534E36" w:rsidP="00534E36">
      <w:pPr>
        <w:adjustRightInd w:val="0"/>
        <w:snapToGrid w:val="0"/>
        <w:outlineLvl w:val="0"/>
        <w:rPr>
          <w:color w:val="D9D9D9" w:themeColor="background1" w:themeShade="D9"/>
          <w:sz w:val="22"/>
          <w:szCs w:val="22"/>
        </w:rPr>
      </w:pPr>
    </w:p>
    <w:p w14:paraId="0B31FE33"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0EADC724" w14:textId="77777777" w:rsidR="00534E36" w:rsidRPr="00C43F5E" w:rsidRDefault="00534E36" w:rsidP="00534E36">
      <w:pPr>
        <w:adjustRightInd w:val="0"/>
        <w:snapToGrid w:val="0"/>
        <w:outlineLvl w:val="0"/>
        <w:rPr>
          <w:color w:val="D9D9D9" w:themeColor="background1" w:themeShade="D9"/>
          <w:sz w:val="22"/>
          <w:szCs w:val="22"/>
        </w:rPr>
      </w:pPr>
    </w:p>
    <w:p w14:paraId="0EFE8958" w14:textId="77777777" w:rsidR="00534E36" w:rsidRPr="00C43F5E" w:rsidRDefault="00534E36" w:rsidP="00534E36">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6583DE93" w14:textId="77777777" w:rsidR="00534E36" w:rsidRPr="00C43F5E" w:rsidRDefault="00534E36" w:rsidP="00534E36">
      <w:pPr>
        <w:adjustRightInd w:val="0"/>
        <w:snapToGrid w:val="0"/>
        <w:outlineLvl w:val="0"/>
        <w:rPr>
          <w:color w:val="D9D9D9" w:themeColor="background1" w:themeShade="D9"/>
          <w:sz w:val="22"/>
          <w:szCs w:val="22"/>
        </w:rPr>
      </w:pPr>
    </w:p>
    <w:p w14:paraId="3BBD7709"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6E8C6EA1" w14:textId="77777777" w:rsidR="00534E36" w:rsidRPr="00C43F5E" w:rsidRDefault="00534E36" w:rsidP="00534E36">
      <w:pPr>
        <w:adjustRightInd w:val="0"/>
        <w:snapToGrid w:val="0"/>
        <w:outlineLvl w:val="0"/>
        <w:rPr>
          <w:color w:val="D9D9D9" w:themeColor="background1" w:themeShade="D9"/>
          <w:sz w:val="22"/>
          <w:szCs w:val="22"/>
        </w:rPr>
      </w:pPr>
    </w:p>
    <w:p w14:paraId="1C7D18F1" w14:textId="3741157D" w:rsidR="00534E36" w:rsidRPr="00C43F5E" w:rsidRDefault="00534E36" w:rsidP="00534E36">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0632922C" w14:textId="77777777" w:rsidR="00534E36" w:rsidRPr="00C43F5E" w:rsidRDefault="00534E36" w:rsidP="00534E36">
      <w:pPr>
        <w:adjustRightInd w:val="0"/>
        <w:snapToGrid w:val="0"/>
        <w:outlineLvl w:val="0"/>
        <w:rPr>
          <w:color w:val="D9D9D9" w:themeColor="background1" w:themeShade="D9"/>
          <w:sz w:val="22"/>
          <w:szCs w:val="22"/>
        </w:rPr>
      </w:pPr>
    </w:p>
    <w:p w14:paraId="5D1E5370"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6F73C507" w14:textId="77777777" w:rsidR="00534E36" w:rsidRPr="00C43F5E" w:rsidRDefault="00534E36" w:rsidP="00534E36">
      <w:pPr>
        <w:adjustRightInd w:val="0"/>
        <w:snapToGrid w:val="0"/>
        <w:outlineLvl w:val="0"/>
        <w:rPr>
          <w:color w:val="D9D9D9" w:themeColor="background1" w:themeShade="D9"/>
          <w:sz w:val="22"/>
          <w:szCs w:val="22"/>
        </w:rPr>
      </w:pPr>
    </w:p>
    <w:p w14:paraId="475A9979" w14:textId="77777777"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0473D719" w14:textId="77777777" w:rsidR="00534E36" w:rsidRPr="00C43F5E" w:rsidRDefault="00534E36" w:rsidP="00534E36">
      <w:pPr>
        <w:adjustRightInd w:val="0"/>
        <w:snapToGrid w:val="0"/>
        <w:outlineLvl w:val="0"/>
        <w:rPr>
          <w:color w:val="D9D9D9" w:themeColor="background1" w:themeShade="D9"/>
          <w:sz w:val="22"/>
          <w:szCs w:val="22"/>
        </w:rPr>
      </w:pPr>
    </w:p>
    <w:p w14:paraId="6B0F8E74" w14:textId="77777777" w:rsidR="00534E36" w:rsidRPr="00C43F5E" w:rsidRDefault="00534E36" w:rsidP="00534E36">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4ED8F712" w14:textId="6EB7B840" w:rsidR="00534E36" w:rsidRPr="00C43F5E" w:rsidRDefault="00534E36" w:rsidP="00534E36">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w:t>
      </w:r>
      <w:r w:rsidR="00AD6D2C" w:rsidRPr="00C43F5E">
        <w:rPr>
          <w:color w:val="D9D9D9" w:themeColor="background1" w:themeShade="D9"/>
          <w:sz w:val="22"/>
          <w:szCs w:val="22"/>
        </w:rPr>
        <w:t xml:space="preserve">Coleopter team – you’ll do your own thing as this section is meaningless for you. </w:t>
      </w:r>
    </w:p>
    <w:p w14:paraId="07A00D11" w14:textId="77777777" w:rsidR="00534E36" w:rsidRPr="00C43F5E" w:rsidRDefault="00534E36" w:rsidP="00534E36">
      <w:pPr>
        <w:adjustRightInd w:val="0"/>
        <w:snapToGrid w:val="0"/>
        <w:outlineLvl w:val="0"/>
        <w:rPr>
          <w:color w:val="D9D9D9" w:themeColor="background1" w:themeShade="D9"/>
          <w:sz w:val="22"/>
          <w:szCs w:val="22"/>
        </w:rPr>
      </w:pPr>
    </w:p>
    <w:p w14:paraId="7675F134" w14:textId="77777777" w:rsidR="00534E36" w:rsidRPr="00C43F5E" w:rsidRDefault="00534E36" w:rsidP="00534E36">
      <w:pPr>
        <w:adjustRightInd w:val="0"/>
        <w:snapToGrid w:val="0"/>
        <w:outlineLvl w:val="0"/>
        <w:rPr>
          <w:color w:val="D9D9D9" w:themeColor="background1" w:themeShade="D9"/>
          <w:sz w:val="20"/>
          <w:szCs w:val="20"/>
        </w:rPr>
      </w:pPr>
    </w:p>
    <w:p w14:paraId="25B34391" w14:textId="77777777" w:rsidR="00534E36"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6933C5E6" w14:textId="779CBA77"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w:t>
      </w:r>
      <w:r w:rsidR="00AD6D2C" w:rsidRPr="00C43F5E">
        <w:rPr>
          <w:color w:val="D9D9D9" w:themeColor="background1" w:themeShade="D9"/>
          <w:sz w:val="20"/>
          <w:szCs w:val="20"/>
        </w:rPr>
        <w:t>C</w:t>
      </w:r>
      <w:r w:rsidR="00AD6D2C" w:rsidRPr="00C43F5E">
        <w:rPr>
          <w:color w:val="D9D9D9" w:themeColor="background1" w:themeShade="D9"/>
          <w:sz w:val="22"/>
          <w:szCs w:val="22"/>
        </w:rPr>
        <w:t>oleopter team – you’ll do your own thing as this section is meaningless for you.</w:t>
      </w:r>
    </w:p>
    <w:p w14:paraId="023BF98D" w14:textId="77777777" w:rsidR="00534E36" w:rsidRPr="00C43F5E" w:rsidRDefault="00534E36" w:rsidP="00534E36">
      <w:pPr>
        <w:adjustRightInd w:val="0"/>
        <w:snapToGrid w:val="0"/>
        <w:outlineLvl w:val="0"/>
        <w:rPr>
          <w:color w:val="D9D9D9" w:themeColor="background1" w:themeShade="D9"/>
          <w:sz w:val="20"/>
          <w:szCs w:val="20"/>
        </w:rPr>
      </w:pPr>
    </w:p>
    <w:p w14:paraId="51E14667" w14:textId="77777777" w:rsidR="00534E36"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4A56AF64" w14:textId="60540E36"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w:t>
      </w:r>
      <w:r w:rsidR="0053179F" w:rsidRPr="00C43F5E">
        <w:rPr>
          <w:color w:val="D9D9D9" w:themeColor="background1" w:themeShade="D9"/>
          <w:sz w:val="20"/>
          <w:szCs w:val="20"/>
        </w:rPr>
        <w:t>B</w:t>
      </w:r>
      <w:r w:rsidRPr="00C43F5E">
        <w:rPr>
          <w:color w:val="D9D9D9" w:themeColor="background1" w:themeShade="D9"/>
          <w:sz w:val="20"/>
          <w:szCs w:val="20"/>
        </w:rPr>
        <w:t xml:space="preserve">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w:t>
      </w:r>
      <w:r w:rsidR="00AD6D2C" w:rsidRPr="00C43F5E">
        <w:rPr>
          <w:color w:val="D9D9D9" w:themeColor="background1" w:themeShade="D9"/>
          <w:sz w:val="20"/>
          <w:szCs w:val="20"/>
        </w:rPr>
        <w:t xml:space="preserve">Coleopter team – you will have to properly size the powerplant assemblies for both hover and dash. We’ll go over it in our individual meetings. </w:t>
      </w:r>
    </w:p>
    <w:p w14:paraId="7A93753A" w14:textId="77777777" w:rsidR="00534E36" w:rsidRPr="00C43F5E" w:rsidRDefault="00534E36" w:rsidP="00534E36">
      <w:pPr>
        <w:adjustRightInd w:val="0"/>
        <w:snapToGrid w:val="0"/>
        <w:outlineLvl w:val="0"/>
        <w:rPr>
          <w:color w:val="D9D9D9" w:themeColor="background1" w:themeShade="D9"/>
          <w:sz w:val="20"/>
          <w:szCs w:val="20"/>
        </w:rPr>
      </w:pPr>
    </w:p>
    <w:p w14:paraId="0605337A" w14:textId="77777777"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 before the appendices)</w:t>
      </w:r>
    </w:p>
    <w:p w14:paraId="1094771C" w14:textId="77777777" w:rsidR="00534E36" w:rsidRPr="00C43F5E" w:rsidRDefault="00534E36" w:rsidP="00534E36">
      <w:pPr>
        <w:adjustRightInd w:val="0"/>
        <w:snapToGrid w:val="0"/>
        <w:outlineLvl w:val="0"/>
        <w:rPr>
          <w:color w:val="D9D9D9" w:themeColor="background1" w:themeShade="D9"/>
          <w:sz w:val="20"/>
          <w:szCs w:val="20"/>
        </w:rPr>
      </w:pPr>
    </w:p>
    <w:p w14:paraId="6C1B15B2" w14:textId="4F1458CD" w:rsidR="0053179F" w:rsidRPr="00C43F5E" w:rsidRDefault="00534E36"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w:t>
      </w:r>
      <w:r w:rsidR="0053179F" w:rsidRPr="00C43F5E">
        <w:rPr>
          <w:b/>
          <w:bCs/>
          <w:color w:val="D9D9D9" w:themeColor="background1" w:themeShade="D9"/>
          <w:sz w:val="20"/>
          <w:szCs w:val="20"/>
        </w:rPr>
        <w:t xml:space="preserve"> A</w:t>
      </w:r>
    </w:p>
    <w:p w14:paraId="66C190F2" w14:textId="77777777" w:rsidR="0053179F" w:rsidRPr="00C43F5E" w:rsidRDefault="0053179F" w:rsidP="00534E36">
      <w:pPr>
        <w:adjustRightInd w:val="0"/>
        <w:snapToGrid w:val="0"/>
        <w:outlineLvl w:val="0"/>
        <w:rPr>
          <w:b/>
          <w:bCs/>
          <w:color w:val="D9D9D9" w:themeColor="background1" w:themeShade="D9"/>
          <w:sz w:val="20"/>
          <w:szCs w:val="20"/>
        </w:rPr>
      </w:pPr>
    </w:p>
    <w:p w14:paraId="226DF465" w14:textId="77777777" w:rsidR="0053179F" w:rsidRPr="00C43F5E" w:rsidRDefault="0053179F" w:rsidP="0053179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6F457A2A" w14:textId="77777777" w:rsidR="0053179F" w:rsidRPr="00C43F5E" w:rsidRDefault="0053179F" w:rsidP="0053179F">
      <w:pPr>
        <w:adjustRightInd w:val="0"/>
        <w:snapToGrid w:val="0"/>
        <w:outlineLvl w:val="0"/>
        <w:rPr>
          <w:color w:val="D9D9D9" w:themeColor="background1" w:themeShade="D9"/>
          <w:sz w:val="20"/>
          <w:szCs w:val="20"/>
        </w:rPr>
      </w:pPr>
    </w:p>
    <w:p w14:paraId="576C954B" w14:textId="77777777" w:rsidR="0053179F" w:rsidRPr="00C43F5E" w:rsidRDefault="0053179F" w:rsidP="0053179F">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1B78C806" w14:textId="77777777" w:rsidR="0053179F" w:rsidRPr="00C43F5E" w:rsidRDefault="0053179F" w:rsidP="00534E36">
      <w:pPr>
        <w:adjustRightInd w:val="0"/>
        <w:snapToGrid w:val="0"/>
        <w:outlineLvl w:val="0"/>
        <w:rPr>
          <w:b/>
          <w:bCs/>
          <w:color w:val="D9D9D9" w:themeColor="background1" w:themeShade="D9"/>
          <w:sz w:val="20"/>
          <w:szCs w:val="20"/>
        </w:rPr>
      </w:pPr>
    </w:p>
    <w:p w14:paraId="2AAA31F5" w14:textId="253C1815" w:rsidR="00534E36" w:rsidRPr="00C43F5E" w:rsidRDefault="0053179F" w:rsidP="00534E36">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B </w:t>
      </w:r>
      <w:r w:rsidR="00534E36" w:rsidRPr="00C43F5E">
        <w:rPr>
          <w:b/>
          <w:bCs/>
          <w:color w:val="D9D9D9" w:themeColor="background1" w:themeShade="D9"/>
          <w:sz w:val="20"/>
          <w:szCs w:val="20"/>
        </w:rPr>
        <w:t>Class I Weight Sizing</w:t>
      </w:r>
    </w:p>
    <w:p w14:paraId="5E4B541A" w14:textId="2F8A3401" w:rsidR="00534E36" w:rsidRPr="00C43F5E" w:rsidRDefault="00534E36" w:rsidP="00534E36">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w:t>
      </w:r>
      <w:r w:rsidR="0053179F" w:rsidRPr="00C43F5E">
        <w:rPr>
          <w:color w:val="D9D9D9" w:themeColor="background1" w:themeShade="D9"/>
          <w:sz w:val="20"/>
          <w:szCs w:val="20"/>
        </w:rPr>
        <w:t>s</w:t>
      </w:r>
      <w:r w:rsidRPr="00C43F5E">
        <w:rPr>
          <w:color w:val="D9D9D9" w:themeColor="background1" w:themeShade="D9"/>
          <w:sz w:val="20"/>
          <w:szCs w:val="20"/>
        </w:rPr>
        <w:t xml:space="preserve">,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47E483B5" w14:textId="77777777" w:rsidR="00496311" w:rsidRPr="00C43F5E" w:rsidRDefault="00496311" w:rsidP="00534E36">
      <w:pPr>
        <w:adjustRightInd w:val="0"/>
        <w:snapToGrid w:val="0"/>
        <w:outlineLvl w:val="0"/>
        <w:rPr>
          <w:color w:val="D9D9D9" w:themeColor="background1" w:themeShade="D9"/>
          <w:sz w:val="20"/>
          <w:szCs w:val="20"/>
        </w:rPr>
      </w:pPr>
    </w:p>
    <w:p w14:paraId="0EFE6AE3" w14:textId="77777777" w:rsidR="00496311" w:rsidRPr="00C43F5E" w:rsidRDefault="00496311" w:rsidP="00534E36">
      <w:pPr>
        <w:adjustRightInd w:val="0"/>
        <w:snapToGrid w:val="0"/>
        <w:outlineLvl w:val="0"/>
        <w:rPr>
          <w:color w:val="D9D9D9" w:themeColor="background1" w:themeShade="D9"/>
          <w:sz w:val="20"/>
          <w:szCs w:val="20"/>
        </w:rPr>
      </w:pPr>
    </w:p>
    <w:p w14:paraId="5F3A9FB2" w14:textId="77777777" w:rsidR="009C57E8" w:rsidRPr="00C43F5E" w:rsidRDefault="009C57E8" w:rsidP="009C57E8">
      <w:pPr>
        <w:rPr>
          <w:b/>
          <w:smallCaps/>
          <w:color w:val="D9D9D9" w:themeColor="background1" w:themeShade="D9"/>
          <w:sz w:val="30"/>
          <w:szCs w:val="30"/>
        </w:rPr>
      </w:pPr>
      <w:r w:rsidRPr="00C43F5E">
        <w:rPr>
          <w:b/>
          <w:smallCaps/>
          <w:color w:val="D9D9D9" w:themeColor="background1" w:themeShade="D9"/>
          <w:sz w:val="30"/>
          <w:szCs w:val="30"/>
        </w:rPr>
        <w:t>Report 4</w:t>
      </w:r>
      <w:r w:rsidRPr="00C43F5E">
        <w:rPr>
          <w:b/>
          <w:smallCaps/>
          <w:color w:val="D9D9D9" w:themeColor="background1" w:themeShade="D9"/>
          <w:sz w:val="30"/>
          <w:szCs w:val="30"/>
        </w:rPr>
        <w:tab/>
        <w:t>Coleopters</w:t>
      </w:r>
    </w:p>
    <w:p w14:paraId="670D599C" w14:textId="77777777" w:rsidR="009C57E8" w:rsidRPr="00C43F5E" w:rsidRDefault="009C57E8" w:rsidP="009C57E8">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12 Feb. 2024 8am to </w:t>
      </w:r>
      <w:hyperlink r:id="rId9" w:history="1">
        <w:r w:rsidRPr="00C43F5E">
          <w:rPr>
            <w:rStyle w:val="Hyperlink"/>
            <w:bCs/>
            <w:color w:val="D9D9D9" w:themeColor="background1" w:themeShade="D9"/>
            <w:sz w:val="22"/>
            <w:szCs w:val="22"/>
          </w:rPr>
          <w:t>kuaerodesign@gmail.com</w:t>
        </w:r>
      </w:hyperlink>
    </w:p>
    <w:p w14:paraId="0633AFBC" w14:textId="27DF4D53" w:rsidR="009C57E8" w:rsidRPr="00C43F5E" w:rsidRDefault="009C57E8" w:rsidP="009C57E8">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Continue CAD,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cardboard components</w:t>
      </w:r>
      <w:r w:rsidR="005B014F" w:rsidRPr="00C43F5E">
        <w:rPr>
          <w:bCs/>
          <w:color w:val="D9D9D9" w:themeColor="background1" w:themeShade="D9"/>
          <w:sz w:val="22"/>
          <w:szCs w:val="22"/>
        </w:rPr>
        <w:t xml:space="preserve"> for the 12” coleopter</w:t>
      </w:r>
      <w:r w:rsidRPr="00C43F5E">
        <w:rPr>
          <w:bCs/>
          <w:color w:val="D9D9D9" w:themeColor="background1" w:themeShade="D9"/>
          <w:sz w:val="22"/>
          <w:szCs w:val="22"/>
        </w:rPr>
        <w:t xml:space="preserve">, report progress on CAD in .pdf document along with </w:t>
      </w:r>
      <w:r w:rsidR="005B014F" w:rsidRPr="00C43F5E">
        <w:rPr>
          <w:bCs/>
          <w:color w:val="D9D9D9" w:themeColor="background1" w:themeShade="D9"/>
          <w:sz w:val="22"/>
          <w:szCs w:val="22"/>
        </w:rPr>
        <w:t xml:space="preserve">photos of the progress. </w:t>
      </w:r>
    </w:p>
    <w:p w14:paraId="2146CEB7" w14:textId="77777777" w:rsidR="009C57E8" w:rsidRPr="00C43F5E" w:rsidRDefault="009C57E8" w:rsidP="00534E36">
      <w:pPr>
        <w:adjustRightInd w:val="0"/>
        <w:snapToGrid w:val="0"/>
        <w:outlineLvl w:val="0"/>
        <w:rPr>
          <w:color w:val="D9D9D9" w:themeColor="background1" w:themeShade="D9"/>
          <w:sz w:val="20"/>
          <w:szCs w:val="20"/>
        </w:rPr>
      </w:pPr>
    </w:p>
    <w:p w14:paraId="0B33EE52" w14:textId="77777777" w:rsidR="009C57E8" w:rsidRPr="00C43F5E" w:rsidRDefault="009C57E8" w:rsidP="00534E36">
      <w:pPr>
        <w:adjustRightInd w:val="0"/>
        <w:snapToGrid w:val="0"/>
        <w:outlineLvl w:val="0"/>
        <w:rPr>
          <w:color w:val="D9D9D9" w:themeColor="background1" w:themeShade="D9"/>
          <w:sz w:val="20"/>
          <w:szCs w:val="20"/>
        </w:rPr>
      </w:pPr>
    </w:p>
    <w:p w14:paraId="34A86121" w14:textId="077CB383" w:rsidR="00496311" w:rsidRPr="00C43F5E" w:rsidRDefault="00496311" w:rsidP="00496311">
      <w:pPr>
        <w:rPr>
          <w:b/>
          <w:smallCaps/>
          <w:color w:val="D9D9D9" w:themeColor="background1" w:themeShade="D9"/>
          <w:sz w:val="30"/>
          <w:szCs w:val="30"/>
        </w:rPr>
      </w:pPr>
      <w:r w:rsidRPr="00C43F5E">
        <w:rPr>
          <w:b/>
          <w:smallCaps/>
          <w:color w:val="D9D9D9" w:themeColor="background1" w:themeShade="D9"/>
          <w:sz w:val="30"/>
          <w:szCs w:val="30"/>
        </w:rPr>
        <w:t>Report 4</w:t>
      </w:r>
      <w:r w:rsidRPr="00C43F5E">
        <w:rPr>
          <w:b/>
          <w:smallCaps/>
          <w:color w:val="D9D9D9" w:themeColor="background1" w:themeShade="D9"/>
          <w:sz w:val="30"/>
          <w:szCs w:val="30"/>
        </w:rPr>
        <w:tab/>
      </w:r>
      <w:r w:rsidR="005B014F" w:rsidRPr="00C43F5E">
        <w:rPr>
          <w:b/>
          <w:smallCaps/>
          <w:color w:val="D9D9D9" w:themeColor="background1" w:themeShade="D9"/>
          <w:sz w:val="30"/>
          <w:szCs w:val="30"/>
        </w:rPr>
        <w:t>AIAA Individuals, Team &amp; Swarm</w:t>
      </w:r>
    </w:p>
    <w:p w14:paraId="3AA30A8D" w14:textId="18324266" w:rsidR="00496311" w:rsidRPr="00C43F5E" w:rsidRDefault="00496311" w:rsidP="00496311">
      <w:pPr>
        <w:adjustRightInd w:val="0"/>
        <w:snapToGrid w:val="0"/>
        <w:rPr>
          <w:b/>
          <w:smallCaps/>
          <w:color w:val="D9D9D9" w:themeColor="background1" w:themeShade="D9"/>
          <w:sz w:val="30"/>
          <w:szCs w:val="30"/>
        </w:rPr>
      </w:pPr>
      <w:r w:rsidRPr="00C43F5E">
        <w:rPr>
          <w:bCs/>
          <w:color w:val="D9D9D9" w:themeColor="background1" w:themeShade="D9"/>
          <w:sz w:val="22"/>
          <w:szCs w:val="22"/>
        </w:rPr>
        <w:t>Due 12 Feb. 2024 8am to kuaerodesign@gmail.com</w:t>
      </w:r>
    </w:p>
    <w:p w14:paraId="1BD89BB7" w14:textId="77777777" w:rsidR="00496311" w:rsidRPr="00C43F5E" w:rsidRDefault="00496311" w:rsidP="00496311">
      <w:pPr>
        <w:adjustRightInd w:val="0"/>
        <w:snapToGrid w:val="0"/>
        <w:rPr>
          <w:bCs/>
          <w:color w:val="D9D9D9" w:themeColor="background1" w:themeShade="D9"/>
          <w:sz w:val="22"/>
          <w:szCs w:val="22"/>
        </w:rPr>
      </w:pPr>
    </w:p>
    <w:p w14:paraId="5FDA82D0" w14:textId="77777777" w:rsidR="00496311" w:rsidRPr="00C43F5E" w:rsidRDefault="00496311" w:rsidP="00496311">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5CD93C67" w14:textId="77777777" w:rsidR="00496311" w:rsidRPr="00C43F5E" w:rsidRDefault="00496311" w:rsidP="00496311">
      <w:pPr>
        <w:adjustRightInd w:val="0"/>
        <w:snapToGrid w:val="0"/>
        <w:outlineLvl w:val="0"/>
        <w:rPr>
          <w:color w:val="D9D9D9" w:themeColor="background1" w:themeShade="D9"/>
          <w:sz w:val="20"/>
          <w:szCs w:val="20"/>
        </w:rPr>
      </w:pPr>
    </w:p>
    <w:p w14:paraId="14EF2944" w14:textId="77777777" w:rsidR="00496311" w:rsidRPr="00C43F5E" w:rsidRDefault="00496311" w:rsidP="00496311">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360ED41F" w14:textId="77777777" w:rsidR="00496311" w:rsidRPr="00C43F5E" w:rsidRDefault="00496311" w:rsidP="00496311">
      <w:pPr>
        <w:adjustRightInd w:val="0"/>
        <w:snapToGrid w:val="0"/>
        <w:outlineLvl w:val="0"/>
        <w:rPr>
          <w:color w:val="D9D9D9" w:themeColor="background1" w:themeShade="D9"/>
          <w:sz w:val="22"/>
          <w:szCs w:val="22"/>
        </w:rPr>
      </w:pPr>
    </w:p>
    <w:p w14:paraId="71EC6880"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1571DC08"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4C12D72D"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09D5C300" w14:textId="77777777" w:rsidR="00496311" w:rsidRPr="00C43F5E" w:rsidRDefault="00496311" w:rsidP="00496311">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8A68ED2"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Update Historical Review and Competition as directed by Dr. B. and/or if new info. has become available.</w:t>
      </w:r>
    </w:p>
    <w:p w14:paraId="58C1F47D" w14:textId="77777777" w:rsidR="00496311" w:rsidRPr="00C43F5E" w:rsidRDefault="00496311" w:rsidP="00496311">
      <w:pPr>
        <w:adjustRightInd w:val="0"/>
        <w:snapToGrid w:val="0"/>
        <w:outlineLvl w:val="0"/>
        <w:rPr>
          <w:color w:val="D9D9D9" w:themeColor="background1" w:themeShade="D9"/>
          <w:sz w:val="22"/>
          <w:szCs w:val="22"/>
        </w:rPr>
      </w:pPr>
    </w:p>
    <w:p w14:paraId="23CD5653" w14:textId="77777777" w:rsidR="00496311" w:rsidRPr="00C43F5E" w:rsidRDefault="00496311" w:rsidP="00496311">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17756BBF"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0EB33DB4"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0D52E887" w14:textId="77777777" w:rsidR="00496311" w:rsidRPr="00C43F5E" w:rsidRDefault="00496311" w:rsidP="00496311">
      <w:pPr>
        <w:adjustRightInd w:val="0"/>
        <w:snapToGrid w:val="0"/>
        <w:outlineLvl w:val="0"/>
        <w:rPr>
          <w:color w:val="D9D9D9" w:themeColor="background1" w:themeShade="D9"/>
          <w:sz w:val="22"/>
          <w:szCs w:val="22"/>
        </w:rPr>
      </w:pPr>
    </w:p>
    <w:p w14:paraId="40AF371E"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1CE25CF5" w14:textId="77777777" w:rsidR="00496311" w:rsidRPr="00C43F5E" w:rsidRDefault="00496311" w:rsidP="00496311">
      <w:pPr>
        <w:adjustRightInd w:val="0"/>
        <w:snapToGrid w:val="0"/>
        <w:outlineLvl w:val="0"/>
        <w:rPr>
          <w:color w:val="D9D9D9" w:themeColor="background1" w:themeShade="D9"/>
          <w:sz w:val="22"/>
          <w:szCs w:val="22"/>
        </w:rPr>
      </w:pPr>
    </w:p>
    <w:p w14:paraId="3314DB6D" w14:textId="77777777" w:rsidR="00496311" w:rsidRPr="00C43F5E" w:rsidRDefault="00496311" w:rsidP="00496311">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4232B5D2" w14:textId="77777777" w:rsidR="00496311" w:rsidRPr="00C43F5E" w:rsidRDefault="00496311" w:rsidP="00496311">
      <w:pPr>
        <w:adjustRightInd w:val="0"/>
        <w:snapToGrid w:val="0"/>
        <w:outlineLvl w:val="0"/>
        <w:rPr>
          <w:color w:val="D9D9D9" w:themeColor="background1" w:themeShade="D9"/>
          <w:sz w:val="22"/>
          <w:szCs w:val="22"/>
        </w:rPr>
      </w:pPr>
    </w:p>
    <w:p w14:paraId="2E760F3C"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02333164" w14:textId="77777777" w:rsidR="00496311" w:rsidRPr="00C43F5E" w:rsidRDefault="00496311" w:rsidP="00496311">
      <w:pPr>
        <w:adjustRightInd w:val="0"/>
        <w:snapToGrid w:val="0"/>
        <w:outlineLvl w:val="0"/>
        <w:rPr>
          <w:color w:val="D9D9D9" w:themeColor="background1" w:themeShade="D9"/>
          <w:sz w:val="22"/>
          <w:szCs w:val="22"/>
        </w:rPr>
      </w:pPr>
    </w:p>
    <w:p w14:paraId="00FA6C79" w14:textId="77777777" w:rsidR="00496311" w:rsidRPr="00C43F5E" w:rsidRDefault="00496311" w:rsidP="00496311">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222018B5" w14:textId="77777777" w:rsidR="00496311" w:rsidRPr="00C43F5E" w:rsidRDefault="00496311" w:rsidP="00496311">
      <w:pPr>
        <w:adjustRightInd w:val="0"/>
        <w:snapToGrid w:val="0"/>
        <w:outlineLvl w:val="0"/>
        <w:rPr>
          <w:color w:val="D9D9D9" w:themeColor="background1" w:themeShade="D9"/>
          <w:sz w:val="22"/>
          <w:szCs w:val="22"/>
        </w:rPr>
      </w:pPr>
    </w:p>
    <w:p w14:paraId="44608B73"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46D28E3F" w14:textId="77777777" w:rsidR="00496311" w:rsidRPr="00C43F5E" w:rsidRDefault="00496311" w:rsidP="00496311">
      <w:pPr>
        <w:adjustRightInd w:val="0"/>
        <w:snapToGrid w:val="0"/>
        <w:outlineLvl w:val="0"/>
        <w:rPr>
          <w:color w:val="D9D9D9" w:themeColor="background1" w:themeShade="D9"/>
          <w:sz w:val="22"/>
          <w:szCs w:val="22"/>
        </w:rPr>
      </w:pPr>
    </w:p>
    <w:p w14:paraId="16A7EE11"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4364BA39" w14:textId="77777777" w:rsidR="00496311" w:rsidRPr="00C43F5E" w:rsidRDefault="00496311" w:rsidP="00496311">
      <w:pPr>
        <w:adjustRightInd w:val="0"/>
        <w:snapToGrid w:val="0"/>
        <w:outlineLvl w:val="0"/>
        <w:rPr>
          <w:color w:val="D9D9D9" w:themeColor="background1" w:themeShade="D9"/>
          <w:sz w:val="22"/>
          <w:szCs w:val="22"/>
        </w:rPr>
      </w:pPr>
    </w:p>
    <w:p w14:paraId="0A48F174" w14:textId="03F3240C" w:rsidR="00496311" w:rsidRPr="00C43F5E" w:rsidRDefault="00496311" w:rsidP="009C57E8">
      <w:pPr>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2B63B354" w14:textId="77777777" w:rsidR="00496311" w:rsidRPr="00C43F5E" w:rsidRDefault="00496311" w:rsidP="00496311">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Coleopter team – you’ll do your own thing as this section is meaningless for you. </w:t>
      </w:r>
    </w:p>
    <w:p w14:paraId="6F561E8B" w14:textId="77777777" w:rsidR="00496311" w:rsidRPr="00C43F5E" w:rsidRDefault="00496311" w:rsidP="00496311">
      <w:pPr>
        <w:adjustRightInd w:val="0"/>
        <w:snapToGrid w:val="0"/>
        <w:outlineLvl w:val="0"/>
        <w:rPr>
          <w:color w:val="D9D9D9" w:themeColor="background1" w:themeShade="D9"/>
          <w:sz w:val="20"/>
          <w:szCs w:val="20"/>
        </w:rPr>
      </w:pPr>
    </w:p>
    <w:p w14:paraId="55DEB5E7"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5BF53F0D"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C</w:t>
      </w:r>
      <w:r w:rsidRPr="00C43F5E">
        <w:rPr>
          <w:color w:val="D9D9D9" w:themeColor="background1" w:themeShade="D9"/>
          <w:sz w:val="22"/>
          <w:szCs w:val="22"/>
        </w:rPr>
        <w:t>oleopter team – you’ll do your own thing as this section is meaningless for you.</w:t>
      </w:r>
    </w:p>
    <w:p w14:paraId="6A80B148" w14:textId="77777777" w:rsidR="00496311" w:rsidRPr="00C43F5E" w:rsidRDefault="00496311" w:rsidP="00496311">
      <w:pPr>
        <w:adjustRightInd w:val="0"/>
        <w:snapToGrid w:val="0"/>
        <w:outlineLvl w:val="0"/>
        <w:rPr>
          <w:color w:val="D9D9D9" w:themeColor="background1" w:themeShade="D9"/>
          <w:sz w:val="20"/>
          <w:szCs w:val="20"/>
        </w:rPr>
      </w:pPr>
    </w:p>
    <w:p w14:paraId="661E1602"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2B3F386C" w14:textId="26A4B7CE"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Class I weight sizing via the Appendix B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Coleopter team – you will have to properly size the powerplant assemblies for both hover and dash. We’ll go over it in our individual meetings. Refer the reader to Chapter 9 if you are claiming a “Gust Load Alleviation” weight credit by pushing your gust peaks within the maneuver lines in your V-n diagram. </w:t>
      </w:r>
    </w:p>
    <w:p w14:paraId="77B7C4FA" w14:textId="77777777" w:rsidR="00496311" w:rsidRPr="00C43F5E" w:rsidRDefault="00496311" w:rsidP="00496311">
      <w:pPr>
        <w:adjustRightInd w:val="0"/>
        <w:snapToGrid w:val="0"/>
        <w:outlineLvl w:val="0"/>
        <w:rPr>
          <w:color w:val="D9D9D9" w:themeColor="background1" w:themeShade="D9"/>
          <w:sz w:val="20"/>
          <w:szCs w:val="20"/>
        </w:rPr>
      </w:pPr>
    </w:p>
    <w:p w14:paraId="12869033" w14:textId="1B1CA8A9"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9 V-n Diagram </w:t>
      </w:r>
    </w:p>
    <w:p w14:paraId="4F56B557" w14:textId="1885AA9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V-n diagrams. This chapter should include a brief introduction and presentation of your V-n maneuver and gust diagrams. If your V-n diagrams alter your weight sizing, explain which points you are calling upon to claim a weight reduction. </w:t>
      </w:r>
    </w:p>
    <w:p w14:paraId="5D582166" w14:textId="77777777" w:rsidR="00496311" w:rsidRPr="00C43F5E" w:rsidRDefault="00496311" w:rsidP="00496311">
      <w:pPr>
        <w:adjustRightInd w:val="0"/>
        <w:snapToGrid w:val="0"/>
        <w:outlineLvl w:val="0"/>
        <w:rPr>
          <w:color w:val="D9D9D9" w:themeColor="background1" w:themeShade="D9"/>
          <w:sz w:val="20"/>
          <w:szCs w:val="20"/>
        </w:rPr>
      </w:pPr>
    </w:p>
    <w:p w14:paraId="172AAB28" w14:textId="554E09C0"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10 Wing and Powerplant Sizing </w:t>
      </w:r>
    </w:p>
    <w:p w14:paraId="09623227" w14:textId="7017CFBE"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wing and powerplant sizing will be included in Appendix D. </w:t>
      </w:r>
      <w:r w:rsidR="009C57E8" w:rsidRPr="00C43F5E">
        <w:rPr>
          <w:color w:val="D9D9D9" w:themeColor="background1" w:themeShade="D9"/>
          <w:sz w:val="20"/>
          <w:szCs w:val="20"/>
        </w:rPr>
        <w:t xml:space="preserve">This chapter should include an introduction, a description of the techniques </w:t>
      </w:r>
      <w:proofErr w:type="gramStart"/>
      <w:r w:rsidR="009C57E8" w:rsidRPr="00C43F5E">
        <w:rPr>
          <w:color w:val="D9D9D9" w:themeColor="background1" w:themeShade="D9"/>
          <w:sz w:val="20"/>
          <w:szCs w:val="20"/>
        </w:rPr>
        <w:t>used</w:t>
      </w:r>
      <w:proofErr w:type="gramEnd"/>
      <w:r w:rsidR="009C57E8" w:rsidRPr="00C43F5E">
        <w:rPr>
          <w:color w:val="D9D9D9" w:themeColor="background1" w:themeShade="D9"/>
          <w:sz w:val="20"/>
          <w:szCs w:val="20"/>
        </w:rPr>
        <w:t xml:space="preserve"> and variables swept through (along with range of variables and explanation describing why that range was chosen) and final design point selected. </w:t>
      </w:r>
    </w:p>
    <w:p w14:paraId="33645E14" w14:textId="77777777" w:rsidR="00496311" w:rsidRPr="00C43F5E" w:rsidRDefault="00496311" w:rsidP="00496311">
      <w:pPr>
        <w:adjustRightInd w:val="0"/>
        <w:snapToGrid w:val="0"/>
        <w:outlineLvl w:val="0"/>
        <w:rPr>
          <w:color w:val="D9D9D9" w:themeColor="background1" w:themeShade="D9"/>
          <w:sz w:val="20"/>
          <w:szCs w:val="20"/>
        </w:rPr>
      </w:pPr>
    </w:p>
    <w:p w14:paraId="2C79ECC0" w14:textId="1D4666AD" w:rsidR="00496311" w:rsidRPr="00C43F5E" w:rsidRDefault="00496311" w:rsidP="009C57E8">
      <w:pPr>
        <w:rPr>
          <w:color w:val="D9D9D9" w:themeColor="background1" w:themeShade="D9"/>
          <w:sz w:val="20"/>
          <w:szCs w:val="20"/>
        </w:rPr>
      </w:pPr>
      <w:r w:rsidRPr="00C43F5E">
        <w:rPr>
          <w:color w:val="D9D9D9" w:themeColor="background1" w:themeShade="D9"/>
          <w:sz w:val="20"/>
          <w:szCs w:val="20"/>
        </w:rPr>
        <w:t>References (always at end of report, before the appendices)</w:t>
      </w:r>
    </w:p>
    <w:p w14:paraId="5C7C402A" w14:textId="77777777" w:rsidR="00496311" w:rsidRPr="00C43F5E" w:rsidRDefault="00496311" w:rsidP="00496311">
      <w:pPr>
        <w:adjustRightInd w:val="0"/>
        <w:snapToGrid w:val="0"/>
        <w:outlineLvl w:val="0"/>
        <w:rPr>
          <w:color w:val="D9D9D9" w:themeColor="background1" w:themeShade="D9"/>
          <w:sz w:val="20"/>
          <w:szCs w:val="20"/>
        </w:rPr>
      </w:pPr>
    </w:p>
    <w:p w14:paraId="25B670DD" w14:textId="7777777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A</w:t>
      </w:r>
    </w:p>
    <w:p w14:paraId="63148D73" w14:textId="77777777" w:rsidR="00496311" w:rsidRPr="00C43F5E" w:rsidRDefault="00496311" w:rsidP="00496311">
      <w:pPr>
        <w:adjustRightInd w:val="0"/>
        <w:snapToGrid w:val="0"/>
        <w:outlineLvl w:val="0"/>
        <w:rPr>
          <w:b/>
          <w:bCs/>
          <w:color w:val="D9D9D9" w:themeColor="background1" w:themeShade="D9"/>
          <w:sz w:val="20"/>
          <w:szCs w:val="20"/>
        </w:rPr>
      </w:pPr>
    </w:p>
    <w:p w14:paraId="26835357" w14:textId="77777777" w:rsidR="00496311" w:rsidRPr="00C43F5E" w:rsidRDefault="00496311" w:rsidP="00496311">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720ECED" w14:textId="77777777" w:rsidR="00496311" w:rsidRPr="00C43F5E" w:rsidRDefault="00496311" w:rsidP="00496311">
      <w:pPr>
        <w:adjustRightInd w:val="0"/>
        <w:snapToGrid w:val="0"/>
        <w:outlineLvl w:val="0"/>
        <w:rPr>
          <w:color w:val="D9D9D9" w:themeColor="background1" w:themeShade="D9"/>
          <w:sz w:val="20"/>
          <w:szCs w:val="20"/>
        </w:rPr>
      </w:pPr>
    </w:p>
    <w:p w14:paraId="652DFC0A"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302AF176" w14:textId="77777777" w:rsidR="00496311" w:rsidRPr="00C43F5E" w:rsidRDefault="00496311" w:rsidP="00496311">
      <w:pPr>
        <w:adjustRightInd w:val="0"/>
        <w:snapToGrid w:val="0"/>
        <w:outlineLvl w:val="0"/>
        <w:rPr>
          <w:b/>
          <w:bCs/>
          <w:color w:val="D9D9D9" w:themeColor="background1" w:themeShade="D9"/>
          <w:sz w:val="20"/>
          <w:szCs w:val="20"/>
        </w:rPr>
      </w:pPr>
    </w:p>
    <w:p w14:paraId="7A7E0FEF" w14:textId="71C87710"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B Class I Weight Sizing Calculations</w:t>
      </w:r>
    </w:p>
    <w:p w14:paraId="51363C62" w14:textId="77777777"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4D4D970B" w14:textId="77777777" w:rsidR="00496311" w:rsidRPr="00C43F5E" w:rsidRDefault="00496311" w:rsidP="00534E36">
      <w:pPr>
        <w:adjustRightInd w:val="0"/>
        <w:snapToGrid w:val="0"/>
        <w:outlineLvl w:val="0"/>
        <w:rPr>
          <w:color w:val="D9D9D9" w:themeColor="background1" w:themeShade="D9"/>
          <w:sz w:val="20"/>
          <w:szCs w:val="20"/>
        </w:rPr>
      </w:pPr>
    </w:p>
    <w:p w14:paraId="46BF6C92" w14:textId="725127A7"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C V-n Diagram Calculations</w:t>
      </w:r>
    </w:p>
    <w:p w14:paraId="2F93736A" w14:textId="05DC8EB6"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V,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V-n diagram construction in this appendix. </w:t>
      </w:r>
    </w:p>
    <w:p w14:paraId="14745AC7" w14:textId="77777777" w:rsidR="00496311" w:rsidRPr="00C43F5E" w:rsidRDefault="00496311" w:rsidP="00496311">
      <w:pPr>
        <w:adjustRightInd w:val="0"/>
        <w:snapToGrid w:val="0"/>
        <w:outlineLvl w:val="0"/>
        <w:rPr>
          <w:color w:val="D9D9D9" w:themeColor="background1" w:themeShade="D9"/>
          <w:sz w:val="20"/>
          <w:szCs w:val="20"/>
        </w:rPr>
      </w:pPr>
    </w:p>
    <w:p w14:paraId="7938E6F1" w14:textId="078ADEA9" w:rsidR="00496311" w:rsidRPr="00C43F5E" w:rsidRDefault="00496311" w:rsidP="0049631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D Wing and Powerplant Sizing Calculations</w:t>
      </w:r>
    </w:p>
    <w:p w14:paraId="17009E1E" w14:textId="65DF55DB" w:rsidR="00496311" w:rsidRPr="00C43F5E" w:rsidRDefault="00496311"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II,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wing and powerplant sizing in this appendix. </w:t>
      </w:r>
    </w:p>
    <w:p w14:paraId="663E25B1" w14:textId="77777777" w:rsidR="00496311" w:rsidRPr="00C43F5E" w:rsidRDefault="00496311" w:rsidP="00496311">
      <w:pPr>
        <w:adjustRightInd w:val="0"/>
        <w:snapToGrid w:val="0"/>
        <w:outlineLvl w:val="0"/>
        <w:rPr>
          <w:color w:val="D9D9D9" w:themeColor="background1" w:themeShade="D9"/>
          <w:sz w:val="20"/>
          <w:szCs w:val="20"/>
        </w:rPr>
      </w:pPr>
    </w:p>
    <w:p w14:paraId="35903AEF" w14:textId="77777777" w:rsidR="009C57E8" w:rsidRPr="00C43F5E" w:rsidRDefault="009C57E8" w:rsidP="00496311">
      <w:pPr>
        <w:adjustRightInd w:val="0"/>
        <w:snapToGrid w:val="0"/>
        <w:outlineLvl w:val="0"/>
        <w:rPr>
          <w:color w:val="D9D9D9" w:themeColor="background1" w:themeShade="D9"/>
          <w:sz w:val="20"/>
          <w:szCs w:val="20"/>
        </w:rPr>
      </w:pPr>
    </w:p>
    <w:p w14:paraId="032B426D" w14:textId="77777777" w:rsidR="009C57E8" w:rsidRPr="00C43F5E" w:rsidRDefault="009C57E8" w:rsidP="00496311">
      <w:pPr>
        <w:adjustRightInd w:val="0"/>
        <w:snapToGrid w:val="0"/>
        <w:outlineLvl w:val="0"/>
        <w:rPr>
          <w:color w:val="D9D9D9" w:themeColor="background1" w:themeShade="D9"/>
          <w:sz w:val="20"/>
          <w:szCs w:val="20"/>
        </w:rPr>
      </w:pPr>
    </w:p>
    <w:p w14:paraId="06DEB6C1" w14:textId="67D21D92"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Coleopters</w:t>
      </w:r>
    </w:p>
    <w:p w14:paraId="2915BF17" w14:textId="678B1C28" w:rsidR="00333385" w:rsidRPr="00C43F5E" w:rsidRDefault="00333385" w:rsidP="00333385">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w:t>
      </w:r>
      <w:hyperlink r:id="rId10" w:history="1">
        <w:r w:rsidRPr="00C43F5E">
          <w:rPr>
            <w:rStyle w:val="Hyperlink"/>
            <w:bCs/>
            <w:color w:val="D9D9D9" w:themeColor="background1" w:themeShade="D9"/>
            <w:sz w:val="22"/>
            <w:szCs w:val="22"/>
          </w:rPr>
          <w:t>kuaerodesign@gmail.com</w:t>
        </w:r>
      </w:hyperlink>
    </w:p>
    <w:p w14:paraId="425098F1" w14:textId="77777777"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Continue CAD,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cardboard components for the 12” coleopter, report progress on CAD in .pdf document along with photos of the progress. </w:t>
      </w:r>
    </w:p>
    <w:p w14:paraId="2908293F" w14:textId="77777777" w:rsidR="00333385" w:rsidRPr="00C43F5E" w:rsidRDefault="00333385" w:rsidP="00333385">
      <w:pPr>
        <w:adjustRightInd w:val="0"/>
        <w:snapToGrid w:val="0"/>
        <w:outlineLvl w:val="0"/>
        <w:rPr>
          <w:color w:val="D9D9D9" w:themeColor="background1" w:themeShade="D9"/>
          <w:sz w:val="20"/>
          <w:szCs w:val="20"/>
        </w:rPr>
      </w:pPr>
    </w:p>
    <w:p w14:paraId="39232B9B" w14:textId="77777777" w:rsidR="00333385" w:rsidRPr="00C43F5E" w:rsidRDefault="00333385" w:rsidP="00333385">
      <w:pPr>
        <w:adjustRightInd w:val="0"/>
        <w:snapToGrid w:val="0"/>
        <w:outlineLvl w:val="0"/>
        <w:rPr>
          <w:color w:val="D9D9D9" w:themeColor="background1" w:themeShade="D9"/>
          <w:sz w:val="20"/>
          <w:szCs w:val="20"/>
        </w:rPr>
      </w:pPr>
    </w:p>
    <w:p w14:paraId="154CAB5C" w14:textId="690C747C" w:rsidR="00333385" w:rsidRPr="00C43F5E" w:rsidRDefault="00333385" w:rsidP="00333385">
      <w:pPr>
        <w:rPr>
          <w:b/>
          <w:smallCaps/>
          <w:color w:val="D9D9D9" w:themeColor="background1" w:themeShade="D9"/>
          <w:sz w:val="30"/>
          <w:szCs w:val="30"/>
        </w:rPr>
      </w:pPr>
      <w:r w:rsidRPr="00C43F5E">
        <w:rPr>
          <w:b/>
          <w:smallCaps/>
          <w:color w:val="D9D9D9" w:themeColor="background1" w:themeShade="D9"/>
          <w:sz w:val="30"/>
          <w:szCs w:val="30"/>
        </w:rPr>
        <w:t>Report 5</w:t>
      </w:r>
      <w:r w:rsidRPr="00C43F5E">
        <w:rPr>
          <w:b/>
          <w:smallCaps/>
          <w:color w:val="D9D9D9" w:themeColor="background1" w:themeShade="D9"/>
          <w:sz w:val="30"/>
          <w:szCs w:val="30"/>
        </w:rPr>
        <w:tab/>
        <w:t>AIAA Individuals, Team &amp; Swarm</w:t>
      </w:r>
    </w:p>
    <w:p w14:paraId="395697ED" w14:textId="6526CF48" w:rsidR="00333385" w:rsidRPr="00C43F5E" w:rsidRDefault="00333385" w:rsidP="00333385">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ED5DF2" w:rsidRPr="00C43F5E">
        <w:rPr>
          <w:bCs/>
          <w:color w:val="D9D9D9" w:themeColor="background1" w:themeShade="D9"/>
          <w:sz w:val="22"/>
          <w:szCs w:val="22"/>
        </w:rPr>
        <w:t>21</w:t>
      </w:r>
      <w:r w:rsidRPr="00C43F5E">
        <w:rPr>
          <w:bCs/>
          <w:color w:val="D9D9D9" w:themeColor="background1" w:themeShade="D9"/>
          <w:sz w:val="22"/>
          <w:szCs w:val="22"/>
        </w:rPr>
        <w:t xml:space="preserve"> Feb. 2024 8am to kuaerodesign@gmail.com</w:t>
      </w:r>
    </w:p>
    <w:p w14:paraId="4A0F3F15" w14:textId="77777777" w:rsidR="00333385" w:rsidRPr="00C43F5E" w:rsidRDefault="00333385" w:rsidP="00333385">
      <w:pPr>
        <w:adjustRightInd w:val="0"/>
        <w:snapToGrid w:val="0"/>
        <w:rPr>
          <w:bCs/>
          <w:color w:val="D9D9D9" w:themeColor="background1" w:themeShade="D9"/>
          <w:sz w:val="22"/>
          <w:szCs w:val="22"/>
        </w:rPr>
      </w:pPr>
    </w:p>
    <w:p w14:paraId="45F3D641" w14:textId="77777777" w:rsidR="00333385" w:rsidRPr="00C43F5E" w:rsidRDefault="00333385" w:rsidP="00333385">
      <w:pPr>
        <w:adjustRightInd w:val="0"/>
        <w:snapToGrid w:val="0"/>
        <w:rPr>
          <w:b/>
          <w:smallCaps/>
          <w:color w:val="D9D9D9" w:themeColor="background1" w:themeShade="D9"/>
          <w:sz w:val="22"/>
          <w:szCs w:val="22"/>
        </w:rPr>
      </w:pPr>
      <w:r w:rsidRPr="00C43F5E">
        <w:rPr>
          <w:b/>
          <w:smallCaps/>
          <w:color w:val="D9D9D9" w:themeColor="background1" w:themeShade="D9"/>
          <w:sz w:val="22"/>
          <w:szCs w:val="22"/>
        </w:rPr>
        <w:t>All Preceding Chapters and Contents, reworked as directed as well as Appendix A</w:t>
      </w:r>
    </w:p>
    <w:p w14:paraId="366F5C59" w14:textId="77777777" w:rsidR="00333385" w:rsidRPr="00C43F5E" w:rsidRDefault="00333385" w:rsidP="00333385">
      <w:pPr>
        <w:adjustRightInd w:val="0"/>
        <w:snapToGrid w:val="0"/>
        <w:outlineLvl w:val="0"/>
        <w:rPr>
          <w:color w:val="D9D9D9" w:themeColor="background1" w:themeShade="D9"/>
          <w:sz w:val="20"/>
          <w:szCs w:val="20"/>
        </w:rPr>
      </w:pPr>
    </w:p>
    <w:p w14:paraId="693688EA" w14:textId="77777777" w:rsidR="00333385" w:rsidRPr="00C43F5E" w:rsidRDefault="00333385" w:rsidP="00333385">
      <w:pPr>
        <w:adjustRightInd w:val="0"/>
        <w:snapToGrid w:val="0"/>
        <w:outlineLvl w:val="0"/>
        <w:rPr>
          <w:b/>
          <w:bCs/>
          <w:color w:val="D9D9D9" w:themeColor="background1" w:themeShade="D9"/>
          <w:sz w:val="22"/>
          <w:szCs w:val="22"/>
        </w:rPr>
      </w:pPr>
      <w:r w:rsidRPr="00C43F5E">
        <w:rPr>
          <w:b/>
          <w:bCs/>
          <w:color w:val="D9D9D9" w:themeColor="background1" w:themeShade="D9"/>
          <w:sz w:val="22"/>
          <w:szCs w:val="22"/>
        </w:rPr>
        <w:t xml:space="preserve">Chapter 1 Introduction, General Concept of Operations, Mission Specification and Profile </w:t>
      </w:r>
    </w:p>
    <w:p w14:paraId="6C2F56E4" w14:textId="77777777" w:rsidR="00333385" w:rsidRPr="00C43F5E" w:rsidRDefault="00333385" w:rsidP="00333385">
      <w:pPr>
        <w:adjustRightInd w:val="0"/>
        <w:snapToGrid w:val="0"/>
        <w:outlineLvl w:val="0"/>
        <w:rPr>
          <w:color w:val="D9D9D9" w:themeColor="background1" w:themeShade="D9"/>
          <w:sz w:val="22"/>
          <w:szCs w:val="22"/>
        </w:rPr>
      </w:pPr>
    </w:p>
    <w:p w14:paraId="6F25598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**Chapter Refinement**</w:t>
      </w:r>
    </w:p>
    <w:p w14:paraId="06E8245A"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 xml:space="preserve">Update the </w:t>
      </w:r>
      <w:proofErr w:type="spellStart"/>
      <w:r w:rsidRPr="00C43F5E">
        <w:rPr>
          <w:color w:val="D9D9D9" w:themeColor="background1" w:themeShade="D9"/>
          <w:sz w:val="22"/>
          <w:szCs w:val="22"/>
        </w:rPr>
        <w:t>Conops</w:t>
      </w:r>
      <w:proofErr w:type="spellEnd"/>
      <w:r w:rsidRPr="00C43F5E">
        <w:rPr>
          <w:color w:val="D9D9D9" w:themeColor="background1" w:themeShade="D9"/>
          <w:sz w:val="22"/>
          <w:szCs w:val="22"/>
        </w:rPr>
        <w:t xml:space="preserve"> as recommended earlier, knowing that this is a "living document" and will change with time as the report matures. </w:t>
      </w:r>
    </w:p>
    <w:p w14:paraId="12C74CD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w:t>
      </w:r>
    </w:p>
    <w:p w14:paraId="02DC8EA9"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2 Historical Review, Competition in the Market</w:t>
      </w:r>
    </w:p>
    <w:p w14:paraId="62598ABC"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Update Historical Review and Competition as directed by Dr. B. and/or if new info. has become available.</w:t>
      </w:r>
    </w:p>
    <w:p w14:paraId="202C47FC" w14:textId="77777777" w:rsidR="00333385" w:rsidRPr="00C43F5E" w:rsidRDefault="00333385" w:rsidP="00333385">
      <w:pPr>
        <w:adjustRightInd w:val="0"/>
        <w:snapToGrid w:val="0"/>
        <w:outlineLvl w:val="0"/>
        <w:rPr>
          <w:color w:val="D9D9D9" w:themeColor="background1" w:themeShade="D9"/>
          <w:sz w:val="22"/>
          <w:szCs w:val="22"/>
        </w:rPr>
      </w:pPr>
    </w:p>
    <w:p w14:paraId="5DD2586D"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3 Design Philosophy &amp; Configuration Constraint Establishment</w:t>
      </w:r>
    </w:p>
    <w:p w14:paraId="69972B2E"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Design Philosophy and Configuration Constraint Establishment</w:t>
      </w:r>
    </w:p>
    <w:p w14:paraId="67607EE4"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examining the Mission Specification and associated specified requirements, develop a "Motto" and "Design Philosophy." The motto should only be a few words (5 or less typically), describing the aircraft, team and/or project. Tell the reader in (preferably) one sentence the overall direction that your design will take. Use this philosophy to guide coming decisions in addition to </w:t>
      </w:r>
      <w:proofErr w:type="gramStart"/>
      <w:r w:rsidRPr="00C43F5E">
        <w:rPr>
          <w:color w:val="D9D9D9" w:themeColor="background1" w:themeShade="D9"/>
          <w:sz w:val="22"/>
          <w:szCs w:val="22"/>
        </w:rPr>
        <w:t>all of</w:t>
      </w:r>
      <w:proofErr w:type="gramEnd"/>
      <w:r w:rsidRPr="00C43F5E">
        <w:rPr>
          <w:color w:val="D9D9D9" w:themeColor="background1" w:themeShade="D9"/>
          <w:sz w:val="22"/>
          <w:szCs w:val="22"/>
        </w:rPr>
        <w:t xml:space="preserve"> the aforementioned. </w:t>
      </w:r>
    </w:p>
    <w:p w14:paraId="7BF0E257" w14:textId="77777777" w:rsidR="00333385" w:rsidRPr="00C43F5E" w:rsidRDefault="00333385" w:rsidP="00333385">
      <w:pPr>
        <w:adjustRightInd w:val="0"/>
        <w:snapToGrid w:val="0"/>
        <w:outlineLvl w:val="0"/>
        <w:rPr>
          <w:color w:val="D9D9D9" w:themeColor="background1" w:themeShade="D9"/>
          <w:sz w:val="22"/>
          <w:szCs w:val="22"/>
        </w:rPr>
      </w:pPr>
    </w:p>
    <w:p w14:paraId="63282AED"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By using the listed Requirements and Objectives and Design Optimization Function, layout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configuration constraints. Use either a generic CAD of a hypothetical aircraft or superimpose the constraints on a representative aircraft of the class under consideration. </w:t>
      </w:r>
    </w:p>
    <w:p w14:paraId="1703A197" w14:textId="77777777" w:rsidR="00333385" w:rsidRPr="00C43F5E" w:rsidRDefault="00333385" w:rsidP="00333385">
      <w:pPr>
        <w:adjustRightInd w:val="0"/>
        <w:snapToGrid w:val="0"/>
        <w:outlineLvl w:val="0"/>
        <w:rPr>
          <w:color w:val="D9D9D9" w:themeColor="background1" w:themeShade="D9"/>
          <w:sz w:val="22"/>
          <w:szCs w:val="22"/>
        </w:rPr>
      </w:pPr>
    </w:p>
    <w:p w14:paraId="015AC905" w14:textId="77777777" w:rsidR="00333385" w:rsidRPr="00C43F5E" w:rsidRDefault="00333385" w:rsidP="00333385">
      <w:pPr>
        <w:jc w:val="both"/>
        <w:rPr>
          <w:b/>
          <w:bCs/>
          <w:color w:val="D9D9D9" w:themeColor="background1" w:themeShade="D9"/>
          <w:sz w:val="22"/>
          <w:szCs w:val="22"/>
        </w:rPr>
      </w:pPr>
      <w:r w:rsidRPr="00C43F5E">
        <w:rPr>
          <w:b/>
          <w:bCs/>
          <w:color w:val="D9D9D9" w:themeColor="background1" w:themeShade="D9"/>
          <w:sz w:val="22"/>
          <w:szCs w:val="22"/>
        </w:rPr>
        <w:t>Chapter 4 Objectives, Requirements and Design Optimization Function</w:t>
      </w:r>
    </w:p>
    <w:p w14:paraId="12DE69E9" w14:textId="77777777" w:rsidR="00333385" w:rsidRPr="00C43F5E" w:rsidRDefault="00333385" w:rsidP="00333385">
      <w:pPr>
        <w:adjustRightInd w:val="0"/>
        <w:snapToGrid w:val="0"/>
        <w:outlineLvl w:val="0"/>
        <w:rPr>
          <w:color w:val="D9D9D9" w:themeColor="background1" w:themeShade="D9"/>
          <w:sz w:val="22"/>
          <w:szCs w:val="22"/>
        </w:rPr>
      </w:pPr>
    </w:p>
    <w:p w14:paraId="7991BFBF"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Given new information, adjust the ancillary objectives listed in Report 2. Stretch Tier 0 Requirements to as many </w:t>
      </w:r>
      <w:proofErr w:type="gramStart"/>
      <w:r w:rsidRPr="00C43F5E">
        <w:rPr>
          <w:color w:val="D9D9D9" w:themeColor="background1" w:themeShade="D9"/>
          <w:sz w:val="22"/>
          <w:szCs w:val="22"/>
        </w:rPr>
        <w:t>Tier</w:t>
      </w:r>
      <w:proofErr w:type="gramEnd"/>
      <w:r w:rsidRPr="00C43F5E">
        <w:rPr>
          <w:color w:val="D9D9D9" w:themeColor="background1" w:themeShade="D9"/>
          <w:sz w:val="22"/>
          <w:szCs w:val="22"/>
        </w:rPr>
        <w:t xml:space="preserve"> 1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requirements as possible. Construct and show the Tier 0 to Tier 1 Requirements and Objectives </w:t>
      </w:r>
      <w:proofErr w:type="spellStart"/>
      <w:r w:rsidRPr="00C43F5E">
        <w:rPr>
          <w:color w:val="D9D9D9" w:themeColor="background1" w:themeShade="D9"/>
          <w:sz w:val="22"/>
          <w:szCs w:val="22"/>
        </w:rPr>
        <w:t>Flowdown</w:t>
      </w:r>
      <w:proofErr w:type="spellEnd"/>
      <w:r w:rsidRPr="00C43F5E">
        <w:rPr>
          <w:color w:val="D9D9D9" w:themeColor="background1" w:themeShade="D9"/>
          <w:sz w:val="22"/>
          <w:szCs w:val="22"/>
        </w:rPr>
        <w:t xml:space="preserve"> Chart. </w:t>
      </w:r>
    </w:p>
    <w:p w14:paraId="6775FF41" w14:textId="77777777" w:rsidR="00333385" w:rsidRPr="00C43F5E" w:rsidRDefault="00333385" w:rsidP="00333385">
      <w:pPr>
        <w:adjustRightInd w:val="0"/>
        <w:snapToGrid w:val="0"/>
        <w:outlineLvl w:val="0"/>
        <w:rPr>
          <w:color w:val="D9D9D9" w:themeColor="background1" w:themeShade="D9"/>
          <w:sz w:val="22"/>
          <w:szCs w:val="22"/>
        </w:rPr>
      </w:pPr>
    </w:p>
    <w:p w14:paraId="34CE423F" w14:textId="77777777" w:rsidR="00333385" w:rsidRPr="00C43F5E" w:rsidRDefault="00333385" w:rsidP="00333385">
      <w:pPr>
        <w:adjustRightInd w:val="0"/>
        <w:snapToGrid w:val="0"/>
        <w:outlineLvl w:val="0"/>
        <w:rPr>
          <w:color w:val="D9D9D9" w:themeColor="background1" w:themeShade="D9"/>
          <w:sz w:val="22"/>
          <w:szCs w:val="22"/>
        </w:rPr>
      </w:pPr>
      <w:r w:rsidRPr="00C43F5E">
        <w:rPr>
          <w:b/>
          <w:bCs/>
          <w:color w:val="D9D9D9" w:themeColor="background1" w:themeShade="D9"/>
          <w:sz w:val="22"/>
          <w:szCs w:val="22"/>
        </w:rPr>
        <w:t>Chapter 5 STAMPED Analysis</w:t>
      </w:r>
      <w:r w:rsidRPr="00C43F5E">
        <w:rPr>
          <w:color w:val="D9D9D9" w:themeColor="background1" w:themeShade="D9"/>
          <w:sz w:val="22"/>
          <w:szCs w:val="22"/>
        </w:rPr>
        <w:t xml:space="preserve"> (Weights, We, </w:t>
      </w:r>
      <w:proofErr w:type="spellStart"/>
      <w:r w:rsidRPr="00C43F5E">
        <w:rPr>
          <w:color w:val="D9D9D9" w:themeColor="background1" w:themeShade="D9"/>
          <w:sz w:val="22"/>
          <w:szCs w:val="22"/>
        </w:rPr>
        <w:t>Wto</w:t>
      </w:r>
      <w:proofErr w:type="spellEnd"/>
      <w:r w:rsidRPr="00C43F5E">
        <w:rPr>
          <w:color w:val="D9D9D9" w:themeColor="background1" w:themeShade="D9"/>
          <w:sz w:val="22"/>
          <w:szCs w:val="22"/>
        </w:rPr>
        <w:t xml:space="preserve">, </w:t>
      </w:r>
      <w:proofErr w:type="spellStart"/>
      <w:r w:rsidRPr="00C43F5E">
        <w:rPr>
          <w:color w:val="D9D9D9" w:themeColor="background1" w:themeShade="D9"/>
          <w:sz w:val="22"/>
          <w:szCs w:val="22"/>
        </w:rPr>
        <w:t>Wpl</w:t>
      </w:r>
      <w:proofErr w:type="spellEnd"/>
      <w:r w:rsidRPr="00C43F5E">
        <w:rPr>
          <w:color w:val="D9D9D9" w:themeColor="background1" w:themeShade="D9"/>
          <w:sz w:val="22"/>
          <w:szCs w:val="22"/>
        </w:rPr>
        <w:t xml:space="preserve">, Geometries, b, S, AR, Power or Thrust, Performance, Vmax, </w:t>
      </w:r>
      <w:proofErr w:type="spellStart"/>
      <w:r w:rsidRPr="00C43F5E">
        <w:rPr>
          <w:color w:val="D9D9D9" w:themeColor="background1" w:themeShade="D9"/>
          <w:sz w:val="22"/>
          <w:szCs w:val="22"/>
        </w:rPr>
        <w:t>Vcr</w:t>
      </w:r>
      <w:proofErr w:type="spellEnd"/>
      <w:r w:rsidRPr="00C43F5E">
        <w:rPr>
          <w:color w:val="D9D9D9" w:themeColor="background1" w:themeShade="D9"/>
          <w:sz w:val="22"/>
          <w:szCs w:val="22"/>
        </w:rPr>
        <w:t xml:space="preserve">, </w:t>
      </w:r>
      <w:proofErr w:type="gramStart"/>
      <w:r w:rsidRPr="00C43F5E">
        <w:rPr>
          <w:color w:val="D9D9D9" w:themeColor="background1" w:themeShade="D9"/>
          <w:sz w:val="22"/>
          <w:szCs w:val="22"/>
        </w:rPr>
        <w:t>any and all</w:t>
      </w:r>
      <w:proofErr w:type="gramEnd"/>
      <w:r w:rsidRPr="00C43F5E">
        <w:rPr>
          <w:color w:val="D9D9D9" w:themeColor="background1" w:themeShade="D9"/>
          <w:sz w:val="22"/>
          <w:szCs w:val="22"/>
        </w:rPr>
        <w:t xml:space="preserve"> Ranges, costs)</w:t>
      </w:r>
    </w:p>
    <w:p w14:paraId="67D0385C" w14:textId="77777777" w:rsidR="00333385" w:rsidRPr="00C43F5E" w:rsidRDefault="00333385" w:rsidP="00333385">
      <w:pPr>
        <w:adjustRightInd w:val="0"/>
        <w:snapToGrid w:val="0"/>
        <w:outlineLvl w:val="0"/>
        <w:rPr>
          <w:color w:val="D9D9D9" w:themeColor="background1" w:themeShade="D9"/>
          <w:sz w:val="22"/>
          <w:szCs w:val="22"/>
        </w:rPr>
      </w:pPr>
    </w:p>
    <w:p w14:paraId="3A0F1A95"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Chapter Refinement**</w:t>
      </w:r>
    </w:p>
    <w:p w14:paraId="707B94F3" w14:textId="77777777" w:rsidR="00333385" w:rsidRPr="00C43F5E" w:rsidRDefault="00333385" w:rsidP="00333385">
      <w:pPr>
        <w:adjustRightInd w:val="0"/>
        <w:snapToGrid w:val="0"/>
        <w:outlineLvl w:val="0"/>
        <w:rPr>
          <w:color w:val="D9D9D9" w:themeColor="background1" w:themeShade="D9"/>
          <w:sz w:val="22"/>
          <w:szCs w:val="22"/>
        </w:rPr>
      </w:pPr>
    </w:p>
    <w:p w14:paraId="500E31C7"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Continue STAMPED information generation. Track as many relevant variables as possible. </w:t>
      </w:r>
    </w:p>
    <w:p w14:paraId="4B9870BD" w14:textId="77777777" w:rsidR="00333385" w:rsidRPr="00C43F5E" w:rsidRDefault="00333385" w:rsidP="00333385">
      <w:pPr>
        <w:adjustRightInd w:val="0"/>
        <w:snapToGrid w:val="0"/>
        <w:outlineLvl w:val="0"/>
        <w:rPr>
          <w:color w:val="D9D9D9" w:themeColor="background1" w:themeShade="D9"/>
          <w:sz w:val="22"/>
          <w:szCs w:val="22"/>
        </w:rPr>
      </w:pPr>
    </w:p>
    <w:p w14:paraId="3229ED82" w14:textId="77777777" w:rsidR="00333385" w:rsidRPr="00C43F5E" w:rsidRDefault="00333385" w:rsidP="00333385">
      <w:pPr>
        <w:rPr>
          <w:b/>
          <w:bCs/>
          <w:color w:val="D9D9D9" w:themeColor="background1" w:themeShade="D9"/>
          <w:sz w:val="22"/>
          <w:szCs w:val="22"/>
        </w:rPr>
      </w:pPr>
      <w:r w:rsidRPr="00C43F5E">
        <w:rPr>
          <w:b/>
          <w:bCs/>
          <w:color w:val="D9D9D9" w:themeColor="background1" w:themeShade="D9"/>
          <w:sz w:val="22"/>
          <w:szCs w:val="22"/>
        </w:rPr>
        <w:t>Chapter 6 Candidate Configuration Matrix Establishment</w:t>
      </w:r>
    </w:p>
    <w:p w14:paraId="0D896ED1" w14:textId="77777777" w:rsidR="00333385" w:rsidRPr="00C43F5E" w:rsidRDefault="00333385" w:rsidP="00333385">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Following the examples in previous reports and the notes, generate a sweep of candidate configurations. It's perfectly acceptable to generate configurations that reflect common configurations and design practices, but that may be directly at odds with the Design Philosophy and will be almost instantly deselected once your Configuration Constraints are applied. That's okay as you'll need to explain to the reader what you've done and why. For this first configuration matrix, just cast your net wide. Keep configurations simple -- no need for aerodynamic profiles on wings -- just simple extrusions will do. Fuselages are to be kept simple, jet engines devolve to cylinders, propellers become disks etc. This is the most basic sweep of generic configurations, NOTHING FANCY!  Coleopter team – you’ll do your own thing as this section is meaningless for you. </w:t>
      </w:r>
    </w:p>
    <w:p w14:paraId="6C6D128D" w14:textId="77777777" w:rsidR="00333385" w:rsidRPr="00C43F5E" w:rsidRDefault="00333385" w:rsidP="00333385">
      <w:pPr>
        <w:adjustRightInd w:val="0"/>
        <w:snapToGrid w:val="0"/>
        <w:outlineLvl w:val="0"/>
        <w:rPr>
          <w:color w:val="D9D9D9" w:themeColor="background1" w:themeShade="D9"/>
          <w:sz w:val="20"/>
          <w:szCs w:val="20"/>
        </w:rPr>
      </w:pPr>
    </w:p>
    <w:p w14:paraId="2F6DA821"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7 Application of Optimization Function and Requirements </w:t>
      </w:r>
      <w:proofErr w:type="spellStart"/>
      <w:r w:rsidRPr="00C43F5E">
        <w:rPr>
          <w:b/>
          <w:bCs/>
          <w:color w:val="D9D9D9" w:themeColor="background1" w:themeShade="D9"/>
          <w:sz w:val="20"/>
          <w:szCs w:val="20"/>
        </w:rPr>
        <w:t>Flowdown</w:t>
      </w:r>
      <w:proofErr w:type="spellEnd"/>
      <w:r w:rsidRPr="00C43F5E">
        <w:rPr>
          <w:b/>
          <w:bCs/>
          <w:color w:val="D9D9D9" w:themeColor="background1" w:themeShade="D9"/>
          <w:sz w:val="20"/>
          <w:szCs w:val="20"/>
        </w:rPr>
        <w:t xml:space="preserve"> Charts to Configurations and </w:t>
      </w:r>
      <w:proofErr w:type="spellStart"/>
      <w:r w:rsidRPr="00C43F5E">
        <w:rPr>
          <w:b/>
          <w:bCs/>
          <w:color w:val="D9D9D9" w:themeColor="background1" w:themeShade="D9"/>
          <w:sz w:val="20"/>
          <w:szCs w:val="20"/>
        </w:rPr>
        <w:t>Downselection</w:t>
      </w:r>
      <w:proofErr w:type="spellEnd"/>
    </w:p>
    <w:p w14:paraId="1CD7CC0A"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Optimization Function and the </w:t>
      </w:r>
      <w:proofErr w:type="spellStart"/>
      <w:r w:rsidRPr="00C43F5E">
        <w:rPr>
          <w:color w:val="D9D9D9" w:themeColor="background1" w:themeShade="D9"/>
          <w:sz w:val="20"/>
          <w:szCs w:val="20"/>
        </w:rPr>
        <w:t>Flowdow</w:t>
      </w:r>
      <w:proofErr w:type="spellEnd"/>
      <w:r w:rsidRPr="00C43F5E">
        <w:rPr>
          <w:color w:val="D9D9D9" w:themeColor="background1" w:themeShade="D9"/>
          <w:sz w:val="20"/>
          <w:szCs w:val="20"/>
        </w:rPr>
        <w:t xml:space="preserve"> charts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the bulk of designs to just a handful of designs or one design family. For teams,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one to several. For individuals, </w:t>
      </w:r>
      <w:proofErr w:type="spellStart"/>
      <w:r w:rsidRPr="00C43F5E">
        <w:rPr>
          <w:color w:val="D9D9D9" w:themeColor="background1" w:themeShade="D9"/>
          <w:sz w:val="20"/>
          <w:szCs w:val="20"/>
        </w:rPr>
        <w:t>downselect</w:t>
      </w:r>
      <w:proofErr w:type="spellEnd"/>
      <w:r w:rsidRPr="00C43F5E">
        <w:rPr>
          <w:color w:val="D9D9D9" w:themeColor="background1" w:themeShade="D9"/>
          <w:sz w:val="20"/>
          <w:szCs w:val="20"/>
        </w:rPr>
        <w:t xml:space="preserve"> to one design to carry forth (you won't have the time to do several). C</w:t>
      </w:r>
      <w:r w:rsidRPr="00C43F5E">
        <w:rPr>
          <w:color w:val="D9D9D9" w:themeColor="background1" w:themeShade="D9"/>
          <w:sz w:val="22"/>
          <w:szCs w:val="22"/>
        </w:rPr>
        <w:t>oleopter team – you’ll do your own thing as this section is meaningless for you.</w:t>
      </w:r>
    </w:p>
    <w:p w14:paraId="1DBB4B24" w14:textId="77777777" w:rsidR="00333385" w:rsidRPr="00C43F5E" w:rsidRDefault="00333385" w:rsidP="00333385">
      <w:pPr>
        <w:adjustRightInd w:val="0"/>
        <w:snapToGrid w:val="0"/>
        <w:outlineLvl w:val="0"/>
        <w:rPr>
          <w:color w:val="D9D9D9" w:themeColor="background1" w:themeShade="D9"/>
          <w:sz w:val="20"/>
          <w:szCs w:val="20"/>
        </w:rPr>
      </w:pPr>
    </w:p>
    <w:p w14:paraId="353E5DB3"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8 Weight Sizing</w:t>
      </w:r>
    </w:p>
    <w:p w14:paraId="349D69A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lastRenderedPageBreak/>
        <w:t xml:space="preserve">Note that this is a placeholder section. You will perform Class I weight sizing via the Appendix B below. Chapter 8 of the Competition Report will be devoted to Class II weight </w:t>
      </w:r>
      <w:proofErr w:type="gramStart"/>
      <w:r w:rsidRPr="00C43F5E">
        <w:rPr>
          <w:color w:val="D9D9D9" w:themeColor="background1" w:themeShade="D9"/>
          <w:sz w:val="20"/>
          <w:szCs w:val="20"/>
        </w:rPr>
        <w:t>sizing, but</w:t>
      </w:r>
      <w:proofErr w:type="gramEnd"/>
      <w:r w:rsidRPr="00C43F5E">
        <w:rPr>
          <w:color w:val="D9D9D9" w:themeColor="background1" w:themeShade="D9"/>
          <w:sz w:val="20"/>
          <w:szCs w:val="20"/>
        </w:rPr>
        <w:t xml:space="preserve"> will use Class I as a starting point. Coleopter team – you will have to properly size the powerplant assemblies for both hover and dash. We’ll go over it in our individual meetings. Refer the reader to Chapter 9 if you are claiming a “Gust Load Alleviation” weight credit by pushing your gust peaks within the maneuver lines in your V-n diagram. </w:t>
      </w:r>
    </w:p>
    <w:p w14:paraId="15EB0C67" w14:textId="77777777" w:rsidR="00333385" w:rsidRPr="00C43F5E" w:rsidRDefault="00333385" w:rsidP="00333385">
      <w:pPr>
        <w:adjustRightInd w:val="0"/>
        <w:snapToGrid w:val="0"/>
        <w:outlineLvl w:val="0"/>
        <w:rPr>
          <w:color w:val="D9D9D9" w:themeColor="background1" w:themeShade="D9"/>
          <w:sz w:val="20"/>
          <w:szCs w:val="20"/>
        </w:rPr>
      </w:pPr>
    </w:p>
    <w:p w14:paraId="754791F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9 V-n Diagram </w:t>
      </w:r>
    </w:p>
    <w:p w14:paraId="55B8E7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V-n diagrams. This chapter should include a brief introduction and presentation of your V-n maneuver and gust diagrams. If your V-n diagrams alter your weight sizing, explain which points you are calling upon to claim a weight reduction. </w:t>
      </w:r>
    </w:p>
    <w:p w14:paraId="31A4B9DF" w14:textId="77777777" w:rsidR="00333385" w:rsidRPr="00C43F5E" w:rsidRDefault="00333385" w:rsidP="00333385">
      <w:pPr>
        <w:adjustRightInd w:val="0"/>
        <w:snapToGrid w:val="0"/>
        <w:outlineLvl w:val="0"/>
        <w:rPr>
          <w:color w:val="D9D9D9" w:themeColor="background1" w:themeShade="D9"/>
          <w:sz w:val="20"/>
          <w:szCs w:val="20"/>
        </w:rPr>
      </w:pPr>
    </w:p>
    <w:p w14:paraId="177B61A7"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Chapter 10 Wing and Powerplant Sizing </w:t>
      </w:r>
    </w:p>
    <w:p w14:paraId="735DFBA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Note that this is a placeholder section. You will perform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to establish your wing and powerplant sizing will be included in Appendix D. This chapter should include an introduction, a description of the techniques </w:t>
      </w:r>
      <w:proofErr w:type="gramStart"/>
      <w:r w:rsidRPr="00C43F5E">
        <w:rPr>
          <w:color w:val="D9D9D9" w:themeColor="background1" w:themeShade="D9"/>
          <w:sz w:val="20"/>
          <w:szCs w:val="20"/>
        </w:rPr>
        <w:t>used</w:t>
      </w:r>
      <w:proofErr w:type="gramEnd"/>
      <w:r w:rsidRPr="00C43F5E">
        <w:rPr>
          <w:color w:val="D9D9D9" w:themeColor="background1" w:themeShade="D9"/>
          <w:sz w:val="20"/>
          <w:szCs w:val="20"/>
        </w:rPr>
        <w:t xml:space="preserve"> and variables swept through (along with range of variables and explanation describing why that range was chosen) and final design point selected. </w:t>
      </w:r>
    </w:p>
    <w:p w14:paraId="778B905A" w14:textId="77777777" w:rsidR="00333385" w:rsidRPr="00C43F5E" w:rsidRDefault="00333385" w:rsidP="00333385">
      <w:pPr>
        <w:adjustRightInd w:val="0"/>
        <w:snapToGrid w:val="0"/>
        <w:outlineLvl w:val="0"/>
        <w:rPr>
          <w:color w:val="D9D9D9" w:themeColor="background1" w:themeShade="D9"/>
          <w:sz w:val="20"/>
          <w:szCs w:val="20"/>
        </w:rPr>
      </w:pPr>
    </w:p>
    <w:p w14:paraId="2C83150A" w14:textId="378D9D55"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Chapter 11 Advanced Technologies and Design Concepts</w:t>
      </w:r>
    </w:p>
    <w:p w14:paraId="3BCAE0D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Your team (or You in the case of individual competitors) is (are) considering some advanced technologies to give your design an edge. Explain these advanced technologies to the reader: </w:t>
      </w:r>
    </w:p>
    <w:p w14:paraId="7120B1DB" w14:textId="77777777" w:rsidR="00333385" w:rsidRPr="00C43F5E" w:rsidRDefault="00333385" w:rsidP="00333385">
      <w:pPr>
        <w:adjustRightInd w:val="0"/>
        <w:snapToGrid w:val="0"/>
        <w:outlineLvl w:val="0"/>
        <w:rPr>
          <w:color w:val="D9D9D9" w:themeColor="background1" w:themeShade="D9"/>
          <w:sz w:val="20"/>
          <w:szCs w:val="20"/>
        </w:rPr>
      </w:pPr>
    </w:p>
    <w:p w14:paraId="0E541446" w14:textId="0B1F468F"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11.1 </w:t>
      </w:r>
      <w:proofErr w:type="spellStart"/>
      <w:r w:rsidRPr="00C43F5E">
        <w:rPr>
          <w:b/>
          <w:bCs/>
          <w:color w:val="D9D9D9" w:themeColor="background1" w:themeShade="D9"/>
          <w:sz w:val="20"/>
          <w:szCs w:val="20"/>
        </w:rPr>
        <w:t>Heilmeier's</w:t>
      </w:r>
      <w:proofErr w:type="spellEnd"/>
      <w:r w:rsidRPr="00C43F5E">
        <w:rPr>
          <w:b/>
          <w:bCs/>
          <w:color w:val="D9D9D9" w:themeColor="background1" w:themeShade="D9"/>
          <w:sz w:val="20"/>
          <w:szCs w:val="20"/>
        </w:rPr>
        <w:t xml:space="preserve"> Catechism for the Advanced Technology</w:t>
      </w:r>
    </w:p>
    <w:p w14:paraId="4A9A82B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In a short table or paragraph, answer the following questions. </w:t>
      </w:r>
    </w:p>
    <w:p w14:paraId="2494A229" w14:textId="77777777" w:rsidR="00333385" w:rsidRPr="00C43F5E" w:rsidRDefault="00333385" w:rsidP="00333385">
      <w:pPr>
        <w:adjustRightInd w:val="0"/>
        <w:snapToGrid w:val="0"/>
        <w:outlineLvl w:val="0"/>
        <w:rPr>
          <w:b/>
          <w:bCs/>
          <w:color w:val="D9D9D9" w:themeColor="background1" w:themeShade="D9"/>
          <w:sz w:val="20"/>
          <w:szCs w:val="20"/>
        </w:rPr>
      </w:pPr>
    </w:p>
    <w:p w14:paraId="751DBAE9"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is it called?</w:t>
      </w:r>
    </w:p>
    <w:p w14:paraId="1098697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What are we trying to do?</w:t>
      </w:r>
    </w:p>
    <w:p w14:paraId="4211E400"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does this currently get done? </w:t>
      </w:r>
    </w:p>
    <w:p w14:paraId="4364A692"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limits present approaches?  </w:t>
      </w:r>
    </w:p>
    <w:p w14:paraId="07570F53"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is new about our approach?  </w:t>
      </w:r>
    </w:p>
    <w:p w14:paraId="31F3A64A"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Why, at this time, can our approach succeed?  </w:t>
      </w:r>
    </w:p>
    <w:p w14:paraId="6B3F35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difference does our approach offer?  </w:t>
      </w:r>
    </w:p>
    <w:p w14:paraId="72E6216E"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What are the “mid-term” and “final exams?” </w:t>
      </w:r>
    </w:p>
    <w:p w14:paraId="019D6F21" w14:textId="77777777" w:rsidR="00333385" w:rsidRPr="00C43F5E" w:rsidRDefault="00333385" w:rsidP="00333385">
      <w:pPr>
        <w:numPr>
          <w:ilvl w:val="0"/>
          <w:numId w:val="15"/>
        </w:num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How much will our approach cost?   </w:t>
      </w:r>
    </w:p>
    <w:p w14:paraId="0FBCE356" w14:textId="77777777" w:rsidR="00333385" w:rsidRPr="00C43F5E" w:rsidRDefault="00333385" w:rsidP="00333385">
      <w:pPr>
        <w:adjustRightInd w:val="0"/>
        <w:snapToGrid w:val="0"/>
        <w:outlineLvl w:val="0"/>
        <w:rPr>
          <w:color w:val="D9D9D9" w:themeColor="background1" w:themeShade="D9"/>
          <w:sz w:val="20"/>
          <w:szCs w:val="20"/>
        </w:rPr>
      </w:pPr>
    </w:p>
    <w:p w14:paraId="5C6A235F" w14:textId="6E475200"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11.2 Operational and Physical Description and Concept of </w:t>
      </w:r>
      <w:r w:rsidR="002A4346" w:rsidRPr="00C43F5E">
        <w:rPr>
          <w:b/>
          <w:bCs/>
          <w:color w:val="D9D9D9" w:themeColor="background1" w:themeShade="D9"/>
          <w:sz w:val="20"/>
          <w:szCs w:val="20"/>
        </w:rPr>
        <w:t>Technology</w:t>
      </w:r>
    </w:p>
    <w:p w14:paraId="6EDBE3A4"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Describe how the system's primary components and how they work individually and together. This description should be a bit deeper than the </w:t>
      </w:r>
      <w:proofErr w:type="spellStart"/>
      <w:r w:rsidRPr="00C43F5E">
        <w:rPr>
          <w:color w:val="D9D9D9" w:themeColor="background1" w:themeShade="D9"/>
          <w:sz w:val="20"/>
          <w:szCs w:val="20"/>
        </w:rPr>
        <w:t>Heilmeier's</w:t>
      </w:r>
      <w:proofErr w:type="spellEnd"/>
      <w:r w:rsidRPr="00C43F5E">
        <w:rPr>
          <w:color w:val="D9D9D9" w:themeColor="background1" w:themeShade="D9"/>
          <w:sz w:val="20"/>
          <w:szCs w:val="20"/>
        </w:rPr>
        <w:t xml:space="preserve"> Catechism above and should have one or more figures to explain the concept. </w:t>
      </w:r>
    </w:p>
    <w:p w14:paraId="04B8F0EF" w14:textId="77777777" w:rsidR="00333385" w:rsidRPr="00C43F5E" w:rsidRDefault="00333385" w:rsidP="00333385">
      <w:pPr>
        <w:adjustRightInd w:val="0"/>
        <w:snapToGrid w:val="0"/>
        <w:outlineLvl w:val="0"/>
        <w:rPr>
          <w:color w:val="D9D9D9" w:themeColor="background1" w:themeShade="D9"/>
          <w:sz w:val="20"/>
          <w:szCs w:val="20"/>
        </w:rPr>
      </w:pPr>
    </w:p>
    <w:p w14:paraId="45FFB8F2" w14:textId="2E4C3EB1"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11.3 State of the Art of the Advanced Technologies</w:t>
      </w:r>
    </w:p>
    <w:p w14:paraId="7E66F79F"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By using the library, consulting a Research Librarian, searching the Patent Gazettes and other resources, research the state of the art of the Advanced Technologies you are considering. Be sure to catalog all references you are looking at. Also, be sure to include relevant figures (with proper references, of course). Be more generous with figures rather than less -- you can always strip them later. </w:t>
      </w:r>
    </w:p>
    <w:p w14:paraId="4F369B8D" w14:textId="77777777" w:rsidR="00333385" w:rsidRPr="00C43F5E" w:rsidRDefault="00333385" w:rsidP="00333385">
      <w:pPr>
        <w:adjustRightInd w:val="0"/>
        <w:snapToGrid w:val="0"/>
        <w:outlineLvl w:val="0"/>
        <w:rPr>
          <w:color w:val="D9D9D9" w:themeColor="background1" w:themeShade="D9"/>
          <w:sz w:val="20"/>
          <w:szCs w:val="20"/>
        </w:rPr>
      </w:pPr>
    </w:p>
    <w:p w14:paraId="7CFA55BF" w14:textId="3531B1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11.4 Physical or Computational Research Performed</w:t>
      </w:r>
    </w:p>
    <w:p w14:paraId="2AB88550"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If you have designed and performed any physical or computational research related to your advanced technology, describe the research and report the results here. </w:t>
      </w:r>
    </w:p>
    <w:p w14:paraId="03DF0A62" w14:textId="77777777" w:rsidR="00333385" w:rsidRPr="00C43F5E" w:rsidRDefault="00333385" w:rsidP="00333385">
      <w:pPr>
        <w:adjustRightInd w:val="0"/>
        <w:snapToGrid w:val="0"/>
        <w:outlineLvl w:val="0"/>
        <w:rPr>
          <w:color w:val="D9D9D9" w:themeColor="background1" w:themeShade="D9"/>
          <w:sz w:val="20"/>
          <w:szCs w:val="20"/>
        </w:rPr>
      </w:pPr>
    </w:p>
    <w:p w14:paraId="1E9E0D8C" w14:textId="0E99170B"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11.5 State of Team or Individual Intellectual Property, IP Protection and/or Patent Filing</w:t>
      </w:r>
    </w:p>
    <w:p w14:paraId="307A7353"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Describe the state of the IP and any efforts you and your team are undertaking to protect the intellectual property. </w:t>
      </w:r>
    </w:p>
    <w:p w14:paraId="56E8654D" w14:textId="77777777" w:rsidR="00333385" w:rsidRPr="00C43F5E" w:rsidRDefault="00333385" w:rsidP="00333385">
      <w:pPr>
        <w:adjustRightInd w:val="0"/>
        <w:snapToGrid w:val="0"/>
        <w:outlineLvl w:val="0"/>
        <w:rPr>
          <w:color w:val="D9D9D9" w:themeColor="background1" w:themeShade="D9"/>
          <w:sz w:val="20"/>
          <w:szCs w:val="20"/>
        </w:rPr>
      </w:pPr>
    </w:p>
    <w:p w14:paraId="402DBB5D" w14:textId="77777777" w:rsidR="00333385" w:rsidRPr="00C43F5E" w:rsidRDefault="00333385" w:rsidP="00333385">
      <w:pPr>
        <w:rPr>
          <w:color w:val="D9D9D9" w:themeColor="background1" w:themeShade="D9"/>
          <w:sz w:val="20"/>
          <w:szCs w:val="20"/>
        </w:rPr>
      </w:pPr>
      <w:r w:rsidRPr="00C43F5E">
        <w:rPr>
          <w:b/>
          <w:color w:val="D9D9D9" w:themeColor="background1" w:themeShade="D9"/>
          <w:sz w:val="20"/>
          <w:szCs w:val="20"/>
        </w:rPr>
        <w:t>References</w:t>
      </w:r>
      <w:r w:rsidRPr="00C43F5E">
        <w:rPr>
          <w:color w:val="D9D9D9" w:themeColor="background1" w:themeShade="D9"/>
          <w:sz w:val="20"/>
          <w:szCs w:val="20"/>
        </w:rPr>
        <w:t xml:space="preserve"> (always at end of report, before the appendices)</w:t>
      </w:r>
    </w:p>
    <w:p w14:paraId="3579C391" w14:textId="77777777" w:rsidR="00333385" w:rsidRPr="00C43F5E" w:rsidRDefault="00333385" w:rsidP="00333385">
      <w:pPr>
        <w:adjustRightInd w:val="0"/>
        <w:snapToGrid w:val="0"/>
        <w:outlineLvl w:val="0"/>
        <w:rPr>
          <w:color w:val="D9D9D9" w:themeColor="background1" w:themeShade="D9"/>
          <w:sz w:val="20"/>
          <w:szCs w:val="20"/>
        </w:rPr>
      </w:pPr>
    </w:p>
    <w:p w14:paraId="733D0688" w14:textId="0B6EFB09"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A</w:t>
      </w:r>
    </w:p>
    <w:p w14:paraId="0730945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lastRenderedPageBreak/>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6DB73D32" w14:textId="77777777" w:rsidR="00333385" w:rsidRPr="00C43F5E" w:rsidRDefault="00333385" w:rsidP="00333385">
      <w:pPr>
        <w:adjustRightInd w:val="0"/>
        <w:snapToGrid w:val="0"/>
        <w:outlineLvl w:val="0"/>
        <w:rPr>
          <w:color w:val="D9D9D9" w:themeColor="background1" w:themeShade="D9"/>
          <w:sz w:val="20"/>
          <w:szCs w:val="20"/>
        </w:rPr>
      </w:pPr>
    </w:p>
    <w:p w14:paraId="29B38979"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Draft an aesthetics survey sheet to pass out to people and get feedback on multiple designs for commercial aircraft designs. </w:t>
      </w:r>
    </w:p>
    <w:p w14:paraId="67ADA66B" w14:textId="77777777" w:rsidR="00333385" w:rsidRPr="00C43F5E" w:rsidRDefault="00333385" w:rsidP="00333385">
      <w:pPr>
        <w:adjustRightInd w:val="0"/>
        <w:snapToGrid w:val="0"/>
        <w:outlineLvl w:val="0"/>
        <w:rPr>
          <w:b/>
          <w:bCs/>
          <w:color w:val="D9D9D9" w:themeColor="background1" w:themeShade="D9"/>
          <w:sz w:val="20"/>
          <w:szCs w:val="20"/>
        </w:rPr>
      </w:pPr>
    </w:p>
    <w:p w14:paraId="0BD6514F"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B Class I Weight Sizing Calculations</w:t>
      </w:r>
    </w:p>
    <w:p w14:paraId="37F9EF88"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arrive at the Class I weight sizing of the aircraft. From this sizing exercise, you should determine: </w:t>
      </w:r>
      <w:proofErr w:type="spellStart"/>
      <w:r w:rsidRPr="00C43F5E">
        <w:rPr>
          <w:color w:val="D9D9D9" w:themeColor="background1" w:themeShade="D9"/>
          <w:sz w:val="20"/>
          <w:szCs w:val="20"/>
        </w:rPr>
        <w:t>Wto</w:t>
      </w:r>
      <w:proofErr w:type="spellEnd"/>
      <w:r w:rsidRPr="00C43F5E">
        <w:rPr>
          <w:color w:val="D9D9D9" w:themeColor="background1" w:themeShade="D9"/>
          <w:sz w:val="20"/>
          <w:szCs w:val="20"/>
        </w:rPr>
        <w:t xml:space="preserve">, We, </w:t>
      </w:r>
      <w:proofErr w:type="spellStart"/>
      <w:r w:rsidRPr="00C43F5E">
        <w:rPr>
          <w:color w:val="D9D9D9" w:themeColor="background1" w:themeShade="D9"/>
          <w:sz w:val="20"/>
          <w:szCs w:val="20"/>
        </w:rPr>
        <w:t>Wf</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Wpl</w:t>
      </w:r>
      <w:proofErr w:type="spellEnd"/>
      <w:r w:rsidRPr="00C43F5E">
        <w:rPr>
          <w:color w:val="D9D9D9" w:themeColor="background1" w:themeShade="D9"/>
          <w:sz w:val="20"/>
          <w:szCs w:val="20"/>
        </w:rPr>
        <w:t xml:space="preserve">, </w:t>
      </w:r>
      <w:proofErr w:type="spellStart"/>
      <w:r w:rsidRPr="00C43F5E">
        <w:rPr>
          <w:color w:val="D9D9D9" w:themeColor="background1" w:themeShade="D9"/>
          <w:sz w:val="20"/>
          <w:szCs w:val="20"/>
        </w:rPr>
        <w:t>Wpax</w:t>
      </w:r>
      <w:proofErr w:type="spellEnd"/>
      <w:r w:rsidRPr="00C43F5E">
        <w:rPr>
          <w:color w:val="D9D9D9" w:themeColor="background1" w:themeShade="D9"/>
          <w:sz w:val="20"/>
          <w:szCs w:val="20"/>
        </w:rPr>
        <w:t xml:space="preserve">, Woe, </w:t>
      </w:r>
      <w:proofErr w:type="spellStart"/>
      <w:r w:rsidRPr="00C43F5E">
        <w:rPr>
          <w:color w:val="D9D9D9" w:themeColor="background1" w:themeShade="D9"/>
          <w:sz w:val="20"/>
          <w:szCs w:val="20"/>
        </w:rPr>
        <w:t>Wtfo</w:t>
      </w:r>
      <w:proofErr w:type="spellEnd"/>
      <w:r w:rsidRPr="00C43F5E">
        <w:rPr>
          <w:color w:val="D9D9D9" w:themeColor="background1" w:themeShade="D9"/>
          <w:sz w:val="20"/>
          <w:szCs w:val="20"/>
        </w:rPr>
        <w:t xml:space="preserve"> and other important weights. Determine critical numbers like L/D cruise from STAMPED information on L/Ds of advanced aircraft derived from payload-range diagrams. Critical values for BSFC and TSFC can be obtained by looking at historical trending values. Show all calculations, which should in great part be done by hand and/or with spreadsheets and/or with </w:t>
      </w:r>
      <w:proofErr w:type="spellStart"/>
      <w:r w:rsidRPr="00C43F5E">
        <w:rPr>
          <w:color w:val="D9D9D9" w:themeColor="background1" w:themeShade="D9"/>
          <w:sz w:val="20"/>
          <w:szCs w:val="20"/>
        </w:rPr>
        <w:t>Matlab</w:t>
      </w:r>
      <w:proofErr w:type="spellEnd"/>
      <w:r w:rsidRPr="00C43F5E">
        <w:rPr>
          <w:color w:val="D9D9D9" w:themeColor="background1" w:themeShade="D9"/>
          <w:sz w:val="20"/>
          <w:szCs w:val="20"/>
        </w:rPr>
        <w:t xml:space="preserve"> code. </w:t>
      </w:r>
    </w:p>
    <w:p w14:paraId="0A671837" w14:textId="77777777" w:rsidR="00333385" w:rsidRPr="00C43F5E" w:rsidRDefault="00333385" w:rsidP="00333385">
      <w:pPr>
        <w:adjustRightInd w:val="0"/>
        <w:snapToGrid w:val="0"/>
        <w:outlineLvl w:val="0"/>
        <w:rPr>
          <w:color w:val="D9D9D9" w:themeColor="background1" w:themeShade="D9"/>
          <w:sz w:val="20"/>
          <w:szCs w:val="20"/>
        </w:rPr>
      </w:pPr>
    </w:p>
    <w:p w14:paraId="3018A75C"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C V-n Diagram Calculations</w:t>
      </w:r>
    </w:p>
    <w:p w14:paraId="3CD942C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V,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V-n diagram construction in this appendix. </w:t>
      </w:r>
    </w:p>
    <w:p w14:paraId="75E465CC" w14:textId="77777777" w:rsidR="00333385" w:rsidRPr="00C43F5E" w:rsidRDefault="00333385" w:rsidP="00333385">
      <w:pPr>
        <w:adjustRightInd w:val="0"/>
        <w:snapToGrid w:val="0"/>
        <w:outlineLvl w:val="0"/>
        <w:rPr>
          <w:color w:val="D9D9D9" w:themeColor="background1" w:themeShade="D9"/>
          <w:sz w:val="20"/>
          <w:szCs w:val="20"/>
        </w:rPr>
      </w:pPr>
    </w:p>
    <w:p w14:paraId="56222D35" w14:textId="77777777" w:rsidR="00333385" w:rsidRPr="00C43F5E" w:rsidRDefault="00333385"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D Wing and Powerplant Sizing Calculations</w:t>
      </w:r>
    </w:p>
    <w:p w14:paraId="782D2BE2"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Using the methods described in class and Roskam, Part II, place </w:t>
      </w:r>
      <w:proofErr w:type="gramStart"/>
      <w:r w:rsidRPr="00C43F5E">
        <w:rPr>
          <w:color w:val="D9D9D9" w:themeColor="background1" w:themeShade="D9"/>
          <w:sz w:val="20"/>
          <w:szCs w:val="20"/>
        </w:rPr>
        <w:t>all of</w:t>
      </w:r>
      <w:proofErr w:type="gramEnd"/>
      <w:r w:rsidRPr="00C43F5E">
        <w:rPr>
          <w:color w:val="D9D9D9" w:themeColor="background1" w:themeShade="D9"/>
          <w:sz w:val="20"/>
          <w:szCs w:val="20"/>
        </w:rPr>
        <w:t xml:space="preserve"> the calculations related to wing and powerplant sizing in this appendix. </w:t>
      </w:r>
    </w:p>
    <w:p w14:paraId="5234AE2F" w14:textId="77777777" w:rsidR="00333385" w:rsidRPr="00C43F5E" w:rsidRDefault="00333385" w:rsidP="00333385">
      <w:pPr>
        <w:adjustRightInd w:val="0"/>
        <w:snapToGrid w:val="0"/>
        <w:outlineLvl w:val="0"/>
        <w:rPr>
          <w:color w:val="D9D9D9" w:themeColor="background1" w:themeShade="D9"/>
          <w:sz w:val="20"/>
          <w:szCs w:val="20"/>
        </w:rPr>
      </w:pPr>
    </w:p>
    <w:p w14:paraId="4A0B2DDF" w14:textId="21014519"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E Class I Cockpit and Fuselage Layout Designs</w:t>
      </w:r>
    </w:p>
    <w:p w14:paraId="29EB93F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III, Lay out the Cockpit and Fuselage of your aircraft.</w:t>
      </w:r>
    </w:p>
    <w:p w14:paraId="4D9816F0" w14:textId="77777777" w:rsidR="00333385" w:rsidRPr="00C43F5E" w:rsidRDefault="00333385" w:rsidP="00333385">
      <w:pPr>
        <w:adjustRightInd w:val="0"/>
        <w:snapToGrid w:val="0"/>
        <w:outlineLvl w:val="0"/>
        <w:rPr>
          <w:color w:val="D9D9D9" w:themeColor="background1" w:themeShade="D9"/>
          <w:sz w:val="20"/>
          <w:szCs w:val="20"/>
        </w:rPr>
      </w:pPr>
    </w:p>
    <w:p w14:paraId="5EB4D578" w14:textId="399B2CB8" w:rsidR="00333385" w:rsidRPr="00C43F5E" w:rsidRDefault="0027661E" w:rsidP="00333385">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w:t>
      </w:r>
      <w:r w:rsidR="00333385" w:rsidRPr="00C43F5E">
        <w:rPr>
          <w:b/>
          <w:bCs/>
          <w:color w:val="D9D9D9" w:themeColor="background1" w:themeShade="D9"/>
          <w:sz w:val="20"/>
          <w:szCs w:val="20"/>
        </w:rPr>
        <w:t>F Class I Engine Installations</w:t>
      </w:r>
    </w:p>
    <w:p w14:paraId="5A6E4617"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Following the procedures laid out in Roskam's Airplane Design, Part II</w:t>
      </w:r>
    </w:p>
    <w:p w14:paraId="5383D6F7" w14:textId="77777777" w:rsidR="00333385" w:rsidRPr="00C43F5E" w:rsidRDefault="00333385" w:rsidP="00333385">
      <w:pPr>
        <w:adjustRightInd w:val="0"/>
        <w:snapToGrid w:val="0"/>
        <w:outlineLvl w:val="0"/>
        <w:rPr>
          <w:color w:val="D9D9D9" w:themeColor="background1" w:themeShade="D9"/>
          <w:sz w:val="20"/>
          <w:szCs w:val="20"/>
        </w:rPr>
      </w:pPr>
    </w:p>
    <w:p w14:paraId="03DAB02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Addendum:  </w:t>
      </w:r>
    </w:p>
    <w:p w14:paraId="77A57E25" w14:textId="77777777" w:rsidR="00333385" w:rsidRPr="00C43F5E" w:rsidRDefault="00333385" w:rsidP="00333385">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Start long-term projects for coming reports, identify person(s) responsible for each: </w:t>
      </w:r>
    </w:p>
    <w:p w14:paraId="22E53C71"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a.) Initiate Class I Configuration Definition (enter in AAA)</w:t>
      </w:r>
    </w:p>
    <w:p w14:paraId="4F4C7D36"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b.) Initiate Class I Performance Estimation (enter in AAA)</w:t>
      </w:r>
    </w:p>
    <w:p w14:paraId="446C695E"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c.) Initiate Class I Cost Analysis (translate Roskam Part VIII equations into Word and begin analysis in AAA)</w:t>
      </w:r>
    </w:p>
    <w:p w14:paraId="0E131271" w14:textId="77777777" w:rsidR="00333385" w:rsidRPr="00C43F5E" w:rsidRDefault="00333385" w:rsidP="00333385">
      <w:pPr>
        <w:adjustRightInd w:val="0"/>
        <w:snapToGrid w:val="0"/>
        <w:outlineLvl w:val="0"/>
        <w:rPr>
          <w:color w:val="D9D9D9" w:themeColor="background1" w:themeShade="D9"/>
          <w:sz w:val="20"/>
          <w:szCs w:val="20"/>
        </w:rPr>
      </w:pPr>
    </w:p>
    <w:p w14:paraId="0CB743FC" w14:textId="77777777" w:rsidR="00333385" w:rsidRPr="00C43F5E" w:rsidRDefault="00333385" w:rsidP="0033338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0E957A1D" w14:textId="77777777" w:rsidR="0027661E" w:rsidRPr="00C43F5E" w:rsidRDefault="0027661E" w:rsidP="00333385">
      <w:pPr>
        <w:adjustRightInd w:val="0"/>
        <w:snapToGrid w:val="0"/>
        <w:outlineLvl w:val="0"/>
        <w:rPr>
          <w:color w:val="D9D9D9" w:themeColor="background1" w:themeShade="D9"/>
          <w:sz w:val="20"/>
          <w:szCs w:val="20"/>
        </w:rPr>
      </w:pPr>
    </w:p>
    <w:p w14:paraId="6FD74330" w14:textId="77777777" w:rsidR="00ED5DF2" w:rsidRPr="00C43F5E" w:rsidRDefault="00ED5DF2" w:rsidP="00333385">
      <w:pPr>
        <w:adjustRightInd w:val="0"/>
        <w:snapToGrid w:val="0"/>
        <w:outlineLvl w:val="0"/>
        <w:rPr>
          <w:color w:val="D9D9D9" w:themeColor="background1" w:themeShade="D9"/>
          <w:sz w:val="20"/>
          <w:szCs w:val="20"/>
        </w:rPr>
      </w:pPr>
    </w:p>
    <w:p w14:paraId="0B82953D" w14:textId="77777777" w:rsidR="00ED5DF2" w:rsidRPr="00C43F5E" w:rsidRDefault="00ED5DF2" w:rsidP="00ED5DF2">
      <w:pPr>
        <w:adjustRightInd w:val="0"/>
        <w:snapToGrid w:val="0"/>
        <w:outlineLvl w:val="0"/>
        <w:rPr>
          <w:color w:val="D9D9D9" w:themeColor="background1" w:themeShade="D9"/>
          <w:sz w:val="20"/>
          <w:szCs w:val="20"/>
        </w:rPr>
      </w:pPr>
    </w:p>
    <w:p w14:paraId="2BA40E84" w14:textId="4440847C"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Coleopters</w:t>
      </w:r>
    </w:p>
    <w:p w14:paraId="4FCDB11F" w14:textId="77D09D17" w:rsidR="00ED5DF2" w:rsidRPr="00C43F5E" w:rsidRDefault="00ED5DF2" w:rsidP="00ED5DF2">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28 Feb. 2024 8am to </w:t>
      </w:r>
      <w:hyperlink r:id="rId11" w:history="1">
        <w:r w:rsidRPr="00C43F5E">
          <w:rPr>
            <w:rStyle w:val="Hyperlink"/>
            <w:bCs/>
            <w:color w:val="D9D9D9" w:themeColor="background1" w:themeShade="D9"/>
            <w:sz w:val="22"/>
            <w:szCs w:val="22"/>
          </w:rPr>
          <w:t>kuaerodesign@gmail.com</w:t>
        </w:r>
      </w:hyperlink>
    </w:p>
    <w:p w14:paraId="2110E3EE" w14:textId="7F2BC620"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2004E9FE" w14:textId="77777777" w:rsidR="00ED5DF2" w:rsidRPr="00C43F5E" w:rsidRDefault="00ED5DF2" w:rsidP="00ED5DF2">
      <w:pPr>
        <w:adjustRightInd w:val="0"/>
        <w:snapToGrid w:val="0"/>
        <w:outlineLvl w:val="0"/>
        <w:rPr>
          <w:color w:val="D9D9D9" w:themeColor="background1" w:themeShade="D9"/>
          <w:sz w:val="20"/>
          <w:szCs w:val="20"/>
        </w:rPr>
      </w:pPr>
    </w:p>
    <w:p w14:paraId="77918884" w14:textId="77777777" w:rsidR="00ED5DF2" w:rsidRPr="00C43F5E" w:rsidRDefault="00ED5DF2" w:rsidP="00ED5DF2">
      <w:pPr>
        <w:adjustRightInd w:val="0"/>
        <w:snapToGrid w:val="0"/>
        <w:outlineLvl w:val="0"/>
        <w:rPr>
          <w:color w:val="D9D9D9" w:themeColor="background1" w:themeShade="D9"/>
          <w:sz w:val="20"/>
          <w:szCs w:val="20"/>
        </w:rPr>
      </w:pPr>
    </w:p>
    <w:p w14:paraId="252F2897" w14:textId="557C3F74" w:rsidR="00ED5DF2" w:rsidRPr="00C43F5E" w:rsidRDefault="00ED5DF2" w:rsidP="00ED5DF2">
      <w:pPr>
        <w:rPr>
          <w:b/>
          <w:smallCaps/>
          <w:color w:val="D9D9D9" w:themeColor="background1" w:themeShade="D9"/>
          <w:sz w:val="30"/>
          <w:szCs w:val="30"/>
        </w:rPr>
      </w:pPr>
      <w:r w:rsidRPr="00C43F5E">
        <w:rPr>
          <w:b/>
          <w:smallCaps/>
          <w:color w:val="D9D9D9" w:themeColor="background1" w:themeShade="D9"/>
          <w:sz w:val="30"/>
          <w:szCs w:val="30"/>
        </w:rPr>
        <w:t>Report 6</w:t>
      </w:r>
      <w:r w:rsidRPr="00C43F5E">
        <w:rPr>
          <w:b/>
          <w:smallCaps/>
          <w:color w:val="D9D9D9" w:themeColor="background1" w:themeShade="D9"/>
          <w:sz w:val="30"/>
          <w:szCs w:val="30"/>
        </w:rPr>
        <w:tab/>
        <w:t>AIAA Individuals, Team &amp; Swarm</w:t>
      </w:r>
    </w:p>
    <w:p w14:paraId="1D34ED44" w14:textId="183AEB77" w:rsidR="00ED5DF2" w:rsidRPr="00C43F5E" w:rsidRDefault="00ED5DF2" w:rsidP="00ED5DF2">
      <w:pPr>
        <w:adjustRightInd w:val="0"/>
        <w:snapToGrid w:val="0"/>
        <w:rPr>
          <w:b/>
          <w:smallCaps/>
          <w:color w:val="D9D9D9" w:themeColor="background1" w:themeShade="D9"/>
          <w:sz w:val="30"/>
          <w:szCs w:val="30"/>
        </w:rPr>
      </w:pPr>
      <w:r w:rsidRPr="00C43F5E">
        <w:rPr>
          <w:bCs/>
          <w:color w:val="D9D9D9" w:themeColor="background1" w:themeShade="D9"/>
          <w:sz w:val="22"/>
          <w:szCs w:val="22"/>
        </w:rPr>
        <w:t>Due 28 Feb. 2024 8am to kuaerodesign@gmail.com</w:t>
      </w:r>
    </w:p>
    <w:p w14:paraId="127F1D54" w14:textId="77777777" w:rsidR="00ED5DF2" w:rsidRPr="00C43F5E" w:rsidRDefault="00ED5DF2" w:rsidP="00ED5DF2">
      <w:pPr>
        <w:adjustRightInd w:val="0"/>
        <w:snapToGrid w:val="0"/>
        <w:rPr>
          <w:bCs/>
          <w:color w:val="D9D9D9" w:themeColor="background1" w:themeShade="D9"/>
          <w:sz w:val="22"/>
          <w:szCs w:val="22"/>
        </w:rPr>
      </w:pPr>
    </w:p>
    <w:p w14:paraId="3194C7E7" w14:textId="5A8C78F1" w:rsidR="00ED5DF2" w:rsidRPr="00C43F5E" w:rsidRDefault="00ED5DF2" w:rsidP="00ED5DF2">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w:t>
      </w:r>
      <w:r w:rsidR="00527E05" w:rsidRPr="00C43F5E">
        <w:rPr>
          <w:b/>
          <w:smallCaps/>
          <w:color w:val="D9D9D9" w:themeColor="background1" w:themeShade="D9"/>
          <w:sz w:val="22"/>
          <w:szCs w:val="22"/>
        </w:rPr>
        <w:t>&amp;</w:t>
      </w:r>
      <w:r w:rsidRPr="00C43F5E">
        <w:rPr>
          <w:b/>
          <w:smallCaps/>
          <w:color w:val="D9D9D9" w:themeColor="background1" w:themeShade="D9"/>
          <w:sz w:val="22"/>
          <w:szCs w:val="22"/>
        </w:rPr>
        <w:t xml:space="preserve"> Contents, reworked as directed as well as Appendices A – F. </w:t>
      </w:r>
    </w:p>
    <w:p w14:paraId="4AE9EEFF" w14:textId="77777777" w:rsidR="00ED5DF2" w:rsidRPr="00C43F5E" w:rsidRDefault="00ED5DF2" w:rsidP="00333385">
      <w:pPr>
        <w:adjustRightInd w:val="0"/>
        <w:snapToGrid w:val="0"/>
        <w:outlineLvl w:val="0"/>
        <w:rPr>
          <w:color w:val="D9D9D9" w:themeColor="background1" w:themeShade="D9"/>
          <w:sz w:val="20"/>
          <w:szCs w:val="20"/>
        </w:rPr>
      </w:pPr>
    </w:p>
    <w:p w14:paraId="359CDC55" w14:textId="67857213" w:rsidR="0027661E" w:rsidRPr="00C43F5E" w:rsidRDefault="0027661E" w:rsidP="0027661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G Class I Wing Layout Designs</w:t>
      </w:r>
    </w:p>
    <w:p w14:paraId="5DBD6E90" w14:textId="77777777" w:rsidR="0027661E" w:rsidRPr="00C43F5E" w:rsidRDefault="0027661E" w:rsidP="0027661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wing as covered in Roskam's Airplane Design Part II and as shown in class. </w:t>
      </w:r>
    </w:p>
    <w:p w14:paraId="2A4F5A81" w14:textId="77777777" w:rsidR="00ED5DF2" w:rsidRPr="00C43F5E" w:rsidRDefault="00ED5DF2" w:rsidP="00ED5DF2">
      <w:pPr>
        <w:outlineLvl w:val="0"/>
        <w:rPr>
          <w:color w:val="D9D9D9" w:themeColor="background1" w:themeShade="D9"/>
          <w:sz w:val="20"/>
          <w:szCs w:val="20"/>
        </w:rPr>
      </w:pPr>
    </w:p>
    <w:p w14:paraId="230DE802" w14:textId="586D779D" w:rsidR="00527E05" w:rsidRPr="00C43F5E" w:rsidRDefault="00ED5DF2" w:rsidP="00ED5DF2">
      <w:pPr>
        <w:outlineLvl w:val="0"/>
        <w:rPr>
          <w:b/>
          <w:bCs/>
          <w:color w:val="D9D9D9" w:themeColor="background1" w:themeShade="D9"/>
          <w:sz w:val="20"/>
          <w:szCs w:val="20"/>
        </w:rPr>
      </w:pPr>
      <w:r w:rsidRPr="00C43F5E">
        <w:rPr>
          <w:b/>
          <w:bCs/>
          <w:color w:val="D9D9D9" w:themeColor="background1" w:themeShade="D9"/>
          <w:sz w:val="20"/>
          <w:szCs w:val="20"/>
        </w:rPr>
        <w:t>Appendix H Class I High Lift Device Sizing</w:t>
      </w:r>
    </w:p>
    <w:p w14:paraId="3797C134" w14:textId="3E181292" w:rsidR="00ED5DF2" w:rsidRPr="00C43F5E" w:rsidRDefault="00ED5DF2" w:rsidP="00ED5DF2">
      <w:pPr>
        <w:outlineLvl w:val="0"/>
        <w:rPr>
          <w:color w:val="D9D9D9" w:themeColor="background1" w:themeShade="D9"/>
          <w:sz w:val="20"/>
          <w:szCs w:val="20"/>
        </w:rPr>
      </w:pPr>
      <w:r w:rsidRPr="00C43F5E">
        <w:rPr>
          <w:color w:val="D9D9D9" w:themeColor="background1" w:themeShade="D9"/>
          <w:sz w:val="20"/>
          <w:szCs w:val="20"/>
        </w:rPr>
        <w:lastRenderedPageBreak/>
        <w:t xml:space="preserve">     Perform Class I High Lift Device Sizing as covered in Roskam's Airplane Design Part II and as shown in class. If your aircraft uses some mechanism other than flaps to generate high lift coefficients, describe those devices in greater detail and model to the best of your ability. Bear in mind that </w:t>
      </w:r>
      <w:proofErr w:type="gramStart"/>
      <w:r w:rsidRPr="00C43F5E">
        <w:rPr>
          <w:color w:val="D9D9D9" w:themeColor="background1" w:themeShade="D9"/>
          <w:sz w:val="20"/>
          <w:szCs w:val="20"/>
        </w:rPr>
        <w:t>often deflected</w:t>
      </w:r>
      <w:proofErr w:type="gramEnd"/>
      <w:r w:rsidRPr="00C43F5E">
        <w:rPr>
          <w:color w:val="D9D9D9" w:themeColor="background1" w:themeShade="D9"/>
          <w:sz w:val="20"/>
          <w:szCs w:val="20"/>
        </w:rPr>
        <w:t xml:space="preserve"> slipstream techniques can be quite effective and easy to implement. </w:t>
      </w:r>
    </w:p>
    <w:p w14:paraId="0E14E227" w14:textId="77777777" w:rsidR="00333385" w:rsidRPr="00C43F5E" w:rsidRDefault="00333385" w:rsidP="00333385">
      <w:pPr>
        <w:adjustRightInd w:val="0"/>
        <w:snapToGrid w:val="0"/>
        <w:outlineLvl w:val="0"/>
        <w:rPr>
          <w:color w:val="D9D9D9" w:themeColor="background1" w:themeShade="D9"/>
          <w:sz w:val="20"/>
          <w:szCs w:val="20"/>
        </w:rPr>
      </w:pPr>
    </w:p>
    <w:p w14:paraId="0CBCD595" w14:textId="30BE783B" w:rsidR="00527E05" w:rsidRPr="00C43F5E" w:rsidRDefault="00527E05" w:rsidP="00527E05">
      <w:pPr>
        <w:outlineLvl w:val="0"/>
        <w:rPr>
          <w:b/>
          <w:bCs/>
          <w:color w:val="D9D9D9" w:themeColor="background1" w:themeShade="D9"/>
          <w:sz w:val="20"/>
          <w:szCs w:val="20"/>
        </w:rPr>
      </w:pPr>
      <w:r w:rsidRPr="00C43F5E">
        <w:rPr>
          <w:b/>
          <w:bCs/>
          <w:color w:val="D9D9D9" w:themeColor="background1" w:themeShade="D9"/>
          <w:sz w:val="20"/>
          <w:szCs w:val="20"/>
        </w:rPr>
        <w:t>Appendix I Class I Empennage Design</w:t>
      </w:r>
    </w:p>
    <w:p w14:paraId="78D75174" w14:textId="5FCD5FA6" w:rsidR="00527E05" w:rsidRPr="00C43F5E" w:rsidRDefault="00527E05" w:rsidP="00527E05">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empennage as covered in Roskam's Airplane Design Part II and as shown in class. </w:t>
      </w:r>
    </w:p>
    <w:p w14:paraId="6F54F98E" w14:textId="77777777" w:rsidR="009C57E8" w:rsidRPr="00C43F5E" w:rsidRDefault="009C57E8" w:rsidP="00496311">
      <w:pPr>
        <w:adjustRightInd w:val="0"/>
        <w:snapToGrid w:val="0"/>
        <w:outlineLvl w:val="0"/>
        <w:rPr>
          <w:color w:val="D9D9D9" w:themeColor="background1" w:themeShade="D9"/>
          <w:sz w:val="20"/>
          <w:szCs w:val="20"/>
        </w:rPr>
      </w:pPr>
    </w:p>
    <w:p w14:paraId="585821DB" w14:textId="77777777" w:rsidR="00C717F4" w:rsidRPr="00C43F5E" w:rsidRDefault="00C717F4" w:rsidP="00496311">
      <w:pPr>
        <w:adjustRightInd w:val="0"/>
        <w:snapToGrid w:val="0"/>
        <w:outlineLvl w:val="0"/>
        <w:rPr>
          <w:color w:val="D9D9D9" w:themeColor="background1" w:themeShade="D9"/>
          <w:sz w:val="20"/>
          <w:szCs w:val="20"/>
        </w:rPr>
      </w:pPr>
    </w:p>
    <w:p w14:paraId="5818C170" w14:textId="643230C7"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Coleopters</w:t>
      </w:r>
    </w:p>
    <w:p w14:paraId="48C1CC57" w14:textId="0ADEA20F" w:rsidR="00C717F4" w:rsidRPr="00C43F5E" w:rsidRDefault="00C717F4" w:rsidP="00C717F4">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w:t>
      </w:r>
      <w:hyperlink r:id="rId12" w:history="1">
        <w:r w:rsidRPr="00C43F5E">
          <w:rPr>
            <w:rStyle w:val="Hyperlink"/>
            <w:bCs/>
            <w:color w:val="D9D9D9" w:themeColor="background1" w:themeShade="D9"/>
            <w:sz w:val="22"/>
            <w:szCs w:val="22"/>
          </w:rPr>
          <w:t>kuaerodesign@gmail.com</w:t>
        </w:r>
      </w:hyperlink>
    </w:p>
    <w:p w14:paraId="4DC8F999" w14:textId="77777777"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Printout all component patterns for the 12” coleopters. Mock-up entire </w:t>
      </w:r>
      <w:proofErr w:type="gramStart"/>
      <w:r w:rsidRPr="00C43F5E">
        <w:rPr>
          <w:bCs/>
          <w:color w:val="D9D9D9" w:themeColor="background1" w:themeShade="D9"/>
          <w:sz w:val="22"/>
          <w:szCs w:val="22"/>
        </w:rPr>
        <w:t>aircraft ,</w:t>
      </w:r>
      <w:proofErr w:type="gramEnd"/>
      <w:r w:rsidRPr="00C43F5E">
        <w:rPr>
          <w:bCs/>
          <w:color w:val="D9D9D9" w:themeColor="background1" w:themeShade="D9"/>
          <w:sz w:val="22"/>
          <w:szCs w:val="22"/>
        </w:rPr>
        <w:t xml:space="preserve"> report progress on CAD in .pdf document along with photos of the progress. </w:t>
      </w:r>
    </w:p>
    <w:p w14:paraId="321C542D" w14:textId="77777777" w:rsidR="00C717F4" w:rsidRPr="00C43F5E" w:rsidRDefault="00C717F4" w:rsidP="00C717F4">
      <w:pPr>
        <w:adjustRightInd w:val="0"/>
        <w:snapToGrid w:val="0"/>
        <w:outlineLvl w:val="0"/>
        <w:rPr>
          <w:color w:val="D9D9D9" w:themeColor="background1" w:themeShade="D9"/>
          <w:sz w:val="20"/>
          <w:szCs w:val="20"/>
        </w:rPr>
      </w:pPr>
    </w:p>
    <w:p w14:paraId="03D603EA" w14:textId="77777777" w:rsidR="00C717F4" w:rsidRPr="00C43F5E" w:rsidRDefault="00C717F4" w:rsidP="00C717F4">
      <w:pPr>
        <w:adjustRightInd w:val="0"/>
        <w:snapToGrid w:val="0"/>
        <w:outlineLvl w:val="0"/>
        <w:rPr>
          <w:color w:val="D9D9D9" w:themeColor="background1" w:themeShade="D9"/>
          <w:sz w:val="20"/>
          <w:szCs w:val="20"/>
        </w:rPr>
      </w:pPr>
    </w:p>
    <w:p w14:paraId="4460D903" w14:textId="58E0AB4A" w:rsidR="00C717F4" w:rsidRPr="00C43F5E" w:rsidRDefault="00C717F4" w:rsidP="00C717F4">
      <w:pPr>
        <w:rPr>
          <w:b/>
          <w:smallCaps/>
          <w:color w:val="D9D9D9" w:themeColor="background1" w:themeShade="D9"/>
          <w:sz w:val="30"/>
          <w:szCs w:val="30"/>
        </w:rPr>
      </w:pPr>
      <w:r w:rsidRPr="00C43F5E">
        <w:rPr>
          <w:b/>
          <w:smallCaps/>
          <w:color w:val="D9D9D9" w:themeColor="background1" w:themeShade="D9"/>
          <w:sz w:val="30"/>
          <w:szCs w:val="30"/>
        </w:rPr>
        <w:t>Report 7</w:t>
      </w:r>
      <w:r w:rsidRPr="00C43F5E">
        <w:rPr>
          <w:b/>
          <w:smallCaps/>
          <w:color w:val="D9D9D9" w:themeColor="background1" w:themeShade="D9"/>
          <w:sz w:val="30"/>
          <w:szCs w:val="30"/>
        </w:rPr>
        <w:tab/>
        <w:t>AIAA Individuals, Team &amp; Swarm</w:t>
      </w:r>
    </w:p>
    <w:p w14:paraId="527219FC" w14:textId="12347873" w:rsidR="00C717F4" w:rsidRPr="00C43F5E" w:rsidRDefault="00C717F4" w:rsidP="00C717F4">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266EDC" w:rsidRPr="00C43F5E">
        <w:rPr>
          <w:bCs/>
          <w:color w:val="D9D9D9" w:themeColor="background1" w:themeShade="D9"/>
          <w:sz w:val="22"/>
          <w:szCs w:val="22"/>
        </w:rPr>
        <w:t>6</w:t>
      </w:r>
      <w:r w:rsidRPr="00C43F5E">
        <w:rPr>
          <w:bCs/>
          <w:color w:val="D9D9D9" w:themeColor="background1" w:themeShade="D9"/>
          <w:sz w:val="22"/>
          <w:szCs w:val="22"/>
        </w:rPr>
        <w:t xml:space="preserve"> </w:t>
      </w:r>
      <w:r w:rsidR="00266EDC" w:rsidRPr="00C43F5E">
        <w:rPr>
          <w:bCs/>
          <w:color w:val="D9D9D9" w:themeColor="background1" w:themeShade="D9"/>
          <w:sz w:val="22"/>
          <w:szCs w:val="22"/>
        </w:rPr>
        <w:t>March</w:t>
      </w:r>
      <w:r w:rsidRPr="00C43F5E">
        <w:rPr>
          <w:bCs/>
          <w:color w:val="D9D9D9" w:themeColor="background1" w:themeShade="D9"/>
          <w:sz w:val="22"/>
          <w:szCs w:val="22"/>
        </w:rPr>
        <w:t xml:space="preserve"> 2024 8am to kuaerodesign@gmail.com</w:t>
      </w:r>
    </w:p>
    <w:p w14:paraId="7E5BC6D6" w14:textId="77777777" w:rsidR="00C717F4" w:rsidRPr="00C43F5E" w:rsidRDefault="00C717F4" w:rsidP="00C717F4">
      <w:pPr>
        <w:adjustRightInd w:val="0"/>
        <w:snapToGrid w:val="0"/>
        <w:rPr>
          <w:bCs/>
          <w:color w:val="D9D9D9" w:themeColor="background1" w:themeShade="D9"/>
          <w:sz w:val="22"/>
          <w:szCs w:val="22"/>
        </w:rPr>
      </w:pPr>
    </w:p>
    <w:p w14:paraId="21E80E55" w14:textId="77777777" w:rsidR="00C717F4" w:rsidRPr="00C43F5E" w:rsidRDefault="00C717F4" w:rsidP="00C717F4">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F. </w:t>
      </w:r>
    </w:p>
    <w:p w14:paraId="4DA6FD40" w14:textId="77777777" w:rsidR="00C717F4" w:rsidRPr="00C43F5E" w:rsidRDefault="00C717F4" w:rsidP="00C717F4">
      <w:pPr>
        <w:outlineLvl w:val="0"/>
        <w:rPr>
          <w:b/>
          <w:bCs/>
          <w:color w:val="D9D9D9" w:themeColor="background1" w:themeShade="D9"/>
          <w:sz w:val="20"/>
          <w:szCs w:val="20"/>
        </w:rPr>
      </w:pPr>
    </w:p>
    <w:p w14:paraId="1A4E4F74"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J Class I Landing Gear Layout</w:t>
      </w:r>
    </w:p>
    <w:p w14:paraId="494AC864"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Lay out your landing gear as covered in Roskam's Airplane Design Part II and as shown in class. </w:t>
      </w:r>
    </w:p>
    <w:p w14:paraId="54F68775" w14:textId="77777777" w:rsidR="00C717F4" w:rsidRPr="00C43F5E" w:rsidRDefault="00C717F4" w:rsidP="00C717F4">
      <w:pPr>
        <w:outlineLvl w:val="0"/>
        <w:rPr>
          <w:b/>
          <w:bCs/>
          <w:color w:val="D9D9D9" w:themeColor="background1" w:themeShade="D9"/>
          <w:sz w:val="20"/>
          <w:szCs w:val="20"/>
        </w:rPr>
      </w:pPr>
    </w:p>
    <w:p w14:paraId="10B77942" w14:textId="77777777" w:rsidR="00C717F4" w:rsidRPr="00C43F5E" w:rsidRDefault="00C717F4" w:rsidP="00C717F4">
      <w:pPr>
        <w:outlineLvl w:val="0"/>
        <w:rPr>
          <w:b/>
          <w:bCs/>
          <w:color w:val="D9D9D9" w:themeColor="background1" w:themeShade="D9"/>
          <w:sz w:val="20"/>
          <w:szCs w:val="20"/>
        </w:rPr>
      </w:pPr>
      <w:r w:rsidRPr="00C43F5E">
        <w:rPr>
          <w:b/>
          <w:bCs/>
          <w:color w:val="D9D9D9" w:themeColor="background1" w:themeShade="D9"/>
          <w:sz w:val="20"/>
          <w:szCs w:val="20"/>
        </w:rPr>
        <w:t>Appendix K Class I Weight and Balance Analysis</w:t>
      </w:r>
    </w:p>
    <w:p w14:paraId="69B3A613"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weight and balance analysis as covered in Roskam's Airplane Design Part II and as shown in class. </w:t>
      </w:r>
    </w:p>
    <w:p w14:paraId="2BF72396" w14:textId="77777777" w:rsidR="00C717F4" w:rsidRPr="00C43F5E" w:rsidRDefault="00C717F4" w:rsidP="00C717F4">
      <w:pPr>
        <w:adjustRightInd w:val="0"/>
        <w:snapToGrid w:val="0"/>
        <w:outlineLvl w:val="0"/>
        <w:rPr>
          <w:color w:val="D9D9D9" w:themeColor="background1" w:themeShade="D9"/>
          <w:sz w:val="20"/>
          <w:szCs w:val="20"/>
        </w:rPr>
      </w:pPr>
    </w:p>
    <w:p w14:paraId="431CEE8F" w14:textId="77777777" w:rsidR="00C717F4" w:rsidRPr="00C43F5E" w:rsidRDefault="00C717F4" w:rsidP="00C717F4">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47F8BF3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2CCC5D99"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372F8E66"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676B466" w14:textId="77777777" w:rsidR="00C717F4" w:rsidRPr="00C43F5E" w:rsidRDefault="00C717F4" w:rsidP="00C717F4">
      <w:pPr>
        <w:outlineLvl w:val="0"/>
        <w:rPr>
          <w:color w:val="D9D9D9" w:themeColor="background1" w:themeShade="D9"/>
          <w:sz w:val="20"/>
          <w:szCs w:val="20"/>
        </w:rPr>
      </w:pPr>
    </w:p>
    <w:p w14:paraId="02F382A0" w14:textId="77777777" w:rsidR="00C717F4" w:rsidRPr="00C43F5E" w:rsidRDefault="00C717F4" w:rsidP="00C717F4">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E6F83C" w14:textId="77777777" w:rsidR="00C717F4" w:rsidRPr="00C43F5E" w:rsidRDefault="00C717F4" w:rsidP="00C717F4">
      <w:pPr>
        <w:outlineLvl w:val="0"/>
        <w:rPr>
          <w:color w:val="D9D9D9" w:themeColor="background1" w:themeShade="D9"/>
          <w:sz w:val="20"/>
          <w:szCs w:val="20"/>
        </w:rPr>
      </w:pPr>
    </w:p>
    <w:p w14:paraId="01CDF3EA" w14:textId="77777777" w:rsidR="00C717F4" w:rsidRPr="00C43F5E" w:rsidRDefault="00C717F4" w:rsidP="00C717F4">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5130184" w14:textId="77777777" w:rsidR="00C717F4" w:rsidRPr="00C43F5E" w:rsidRDefault="00C717F4" w:rsidP="00C717F4">
      <w:pPr>
        <w:adjustRightInd w:val="0"/>
        <w:snapToGrid w:val="0"/>
        <w:outlineLvl w:val="0"/>
        <w:rPr>
          <w:color w:val="D9D9D9" w:themeColor="background1" w:themeShade="D9"/>
          <w:sz w:val="20"/>
          <w:szCs w:val="20"/>
        </w:rPr>
      </w:pPr>
    </w:p>
    <w:p w14:paraId="39A3BB71" w14:textId="77777777" w:rsidR="00F643AC" w:rsidRPr="00C43F5E" w:rsidRDefault="00F643AC" w:rsidP="00C717F4">
      <w:pPr>
        <w:adjustRightInd w:val="0"/>
        <w:snapToGrid w:val="0"/>
        <w:outlineLvl w:val="0"/>
        <w:rPr>
          <w:color w:val="D9D9D9" w:themeColor="background1" w:themeShade="D9"/>
          <w:sz w:val="20"/>
          <w:szCs w:val="20"/>
        </w:rPr>
      </w:pPr>
    </w:p>
    <w:p w14:paraId="06594E02" w14:textId="0CBF8062" w:rsidR="00F643AC" w:rsidRPr="00C43F5E" w:rsidRDefault="00F643AC" w:rsidP="00C717F4">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Preliminary Design Review (PDR)  </w:t>
      </w:r>
    </w:p>
    <w:p w14:paraId="383CE663" w14:textId="77777777" w:rsidR="00F643AC" w:rsidRPr="00C43F5E" w:rsidRDefault="00F643AC" w:rsidP="00F643AC">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midnight</w:t>
      </w:r>
      <w:proofErr w:type="spellEnd"/>
      <w:r w:rsidRPr="00C43F5E">
        <w:rPr>
          <w:b/>
          <w:bCs/>
          <w:color w:val="D9D9D9" w:themeColor="background1" w:themeShade="D9"/>
          <w:sz w:val="20"/>
          <w:szCs w:val="20"/>
          <w:lang w:val="nl-NL"/>
        </w:rPr>
        <w:t xml:space="preserve"> Friday 8 </w:t>
      </w:r>
      <w:proofErr w:type="spellStart"/>
      <w:r w:rsidRPr="00C43F5E">
        <w:rPr>
          <w:b/>
          <w:bCs/>
          <w:color w:val="D9D9D9" w:themeColor="background1" w:themeShade="D9"/>
          <w:sz w:val="20"/>
          <w:szCs w:val="20"/>
          <w:lang w:val="nl-NL"/>
        </w:rPr>
        <w:t>March</w:t>
      </w:r>
      <w:proofErr w:type="spellEnd"/>
      <w:r w:rsidRPr="00C43F5E">
        <w:rPr>
          <w:b/>
          <w:bCs/>
          <w:color w:val="D9D9D9" w:themeColor="background1" w:themeShade="D9"/>
          <w:sz w:val="20"/>
          <w:szCs w:val="20"/>
          <w:lang w:val="nl-NL"/>
        </w:rPr>
        <w:t xml:space="preserve"> 2024  </w:t>
      </w:r>
    </w:p>
    <w:p w14:paraId="4817D667"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0743E57E" w14:textId="77777777" w:rsidR="00F643AC" w:rsidRPr="00C43F5E" w:rsidRDefault="00F643AC" w:rsidP="00F643AC">
      <w:pPr>
        <w:adjustRightInd w:val="0"/>
        <w:snapToGrid w:val="0"/>
        <w:outlineLvl w:val="0"/>
        <w:rPr>
          <w:b/>
          <w:bCs/>
          <w:color w:val="D9D9D9" w:themeColor="background1" w:themeShade="D9"/>
          <w:sz w:val="20"/>
          <w:szCs w:val="20"/>
          <w:lang w:val="nl-NL"/>
        </w:rPr>
      </w:pPr>
    </w:p>
    <w:p w14:paraId="35830918" w14:textId="558916FE"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7F009D7B" w14:textId="77777777" w:rsidR="00F643AC" w:rsidRPr="00C43F5E" w:rsidRDefault="00F643AC" w:rsidP="00F643AC">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377D9355" w14:textId="52C7D6BC"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2FC0FC97" w14:textId="77777777" w:rsidR="00F643AC" w:rsidRPr="00C43F5E" w:rsidRDefault="00F643AC" w:rsidP="00F643AC">
      <w:pPr>
        <w:adjustRightInd w:val="0"/>
        <w:snapToGrid w:val="0"/>
        <w:outlineLvl w:val="0"/>
        <w:rPr>
          <w:color w:val="D9D9D9" w:themeColor="background1" w:themeShade="D9"/>
          <w:sz w:val="20"/>
          <w:szCs w:val="20"/>
        </w:rPr>
      </w:pPr>
    </w:p>
    <w:p w14:paraId="55A667A0" w14:textId="77777777" w:rsidR="00F643AC" w:rsidRPr="00C43F5E" w:rsidRDefault="00F643AC" w:rsidP="00F643AC">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BE24D33"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63B882D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387FEF09"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1F01F4F4"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291EEF7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22D54BE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6BCD7BB6" w14:textId="77777777" w:rsidR="00F643AC" w:rsidRPr="00C43F5E" w:rsidRDefault="00F643AC" w:rsidP="00F643AC">
      <w:pPr>
        <w:numPr>
          <w:ilvl w:val="0"/>
          <w:numId w:val="16"/>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lastRenderedPageBreak/>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450FE80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0E46535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AF87D9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69F7A24F"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5C1AAC54"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0652077C"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13F5C1EB" w14:textId="77777777" w:rsidR="00F643AC" w:rsidRPr="00C43F5E" w:rsidRDefault="00F643AC" w:rsidP="00F643AC">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395DBB50" w14:textId="2C736BC6" w:rsidR="00F643AC" w:rsidRPr="00C43F5E" w:rsidRDefault="00F643AC" w:rsidP="00F643AC">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3A1AFED2" w14:textId="77777777" w:rsidR="00F643AC" w:rsidRPr="00C43F5E" w:rsidRDefault="00F643AC" w:rsidP="00C717F4">
      <w:pPr>
        <w:adjustRightInd w:val="0"/>
        <w:snapToGrid w:val="0"/>
        <w:outlineLvl w:val="0"/>
        <w:rPr>
          <w:color w:val="D9D9D9" w:themeColor="background1" w:themeShade="D9"/>
          <w:sz w:val="20"/>
          <w:szCs w:val="20"/>
        </w:rPr>
      </w:pPr>
    </w:p>
    <w:p w14:paraId="1D739723" w14:textId="77777777" w:rsidR="00F643AC" w:rsidRPr="00C43F5E" w:rsidRDefault="00F643AC" w:rsidP="00C717F4">
      <w:pPr>
        <w:adjustRightInd w:val="0"/>
        <w:snapToGrid w:val="0"/>
        <w:outlineLvl w:val="0"/>
        <w:rPr>
          <w:color w:val="D9D9D9" w:themeColor="background1" w:themeShade="D9"/>
          <w:sz w:val="20"/>
          <w:szCs w:val="20"/>
        </w:rPr>
      </w:pPr>
    </w:p>
    <w:p w14:paraId="5469D834" w14:textId="1DF4EA3C"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Coleopters</w:t>
      </w:r>
    </w:p>
    <w:p w14:paraId="7B9827BE" w14:textId="78F07AB1" w:rsidR="00266EDC" w:rsidRPr="00C43F5E" w:rsidRDefault="00266EDC" w:rsidP="00266EDC">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w:t>
      </w:r>
      <w:hyperlink r:id="rId13" w:history="1">
        <w:r w:rsidRPr="00C43F5E">
          <w:rPr>
            <w:rStyle w:val="Hyperlink"/>
            <w:bCs/>
            <w:color w:val="D9D9D9" w:themeColor="background1" w:themeShade="D9"/>
            <w:sz w:val="22"/>
            <w:szCs w:val="22"/>
          </w:rPr>
          <w:t>kuaerodesign@gmail.com</w:t>
        </w:r>
      </w:hyperlink>
    </w:p>
    <w:p w14:paraId="17399099" w14:textId="1A913706" w:rsidR="00266EDC" w:rsidRPr="00C43F5E" w:rsidRDefault="003F315A"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Prepare and submit all files for </w:t>
      </w:r>
      <w:proofErr w:type="spellStart"/>
      <w:r w:rsidRPr="00C43F5E">
        <w:rPr>
          <w:bCs/>
          <w:color w:val="D9D9D9" w:themeColor="background1" w:themeShade="D9"/>
          <w:sz w:val="22"/>
          <w:szCs w:val="22"/>
        </w:rPr>
        <w:t>flatstock</w:t>
      </w:r>
      <w:proofErr w:type="spellEnd"/>
      <w:r w:rsidRPr="00C43F5E">
        <w:rPr>
          <w:bCs/>
          <w:color w:val="D9D9D9" w:themeColor="background1" w:themeShade="D9"/>
          <w:sz w:val="22"/>
          <w:szCs w:val="22"/>
        </w:rPr>
        <w:t xml:space="preserve"> cutting. </w:t>
      </w:r>
      <w:r w:rsidR="00FB547C" w:rsidRPr="00C43F5E">
        <w:rPr>
          <w:bCs/>
          <w:color w:val="D9D9D9" w:themeColor="background1" w:themeShade="D9"/>
          <w:sz w:val="22"/>
          <w:szCs w:val="22"/>
        </w:rPr>
        <w:t>Layup all fuselage, nose and tail tube stocks. Submit mold pattern .</w:t>
      </w:r>
      <w:proofErr w:type="spellStart"/>
      <w:r w:rsidR="00FB547C" w:rsidRPr="00C43F5E">
        <w:rPr>
          <w:bCs/>
          <w:color w:val="D9D9D9" w:themeColor="background1" w:themeShade="D9"/>
          <w:sz w:val="22"/>
          <w:szCs w:val="22"/>
        </w:rPr>
        <w:t>stl</w:t>
      </w:r>
      <w:proofErr w:type="spellEnd"/>
      <w:r w:rsidR="00FB547C" w:rsidRPr="00C43F5E">
        <w:rPr>
          <w:bCs/>
          <w:color w:val="D9D9D9" w:themeColor="background1" w:themeShade="D9"/>
          <w:sz w:val="22"/>
          <w:szCs w:val="22"/>
        </w:rPr>
        <w:t xml:space="preserve"> files for rotor guard assemblies. Submit tool designs for grid fins. </w:t>
      </w:r>
    </w:p>
    <w:p w14:paraId="166CF8B4" w14:textId="77777777" w:rsidR="00266EDC" w:rsidRPr="00C43F5E" w:rsidRDefault="00266EDC" w:rsidP="00266EDC">
      <w:pPr>
        <w:adjustRightInd w:val="0"/>
        <w:snapToGrid w:val="0"/>
        <w:outlineLvl w:val="0"/>
        <w:rPr>
          <w:color w:val="D9D9D9" w:themeColor="background1" w:themeShade="D9"/>
          <w:sz w:val="20"/>
          <w:szCs w:val="20"/>
        </w:rPr>
      </w:pPr>
    </w:p>
    <w:p w14:paraId="6D8DD0ED" w14:textId="77777777" w:rsidR="00266EDC" w:rsidRPr="00C43F5E" w:rsidRDefault="00266EDC" w:rsidP="00266EDC">
      <w:pPr>
        <w:adjustRightInd w:val="0"/>
        <w:snapToGrid w:val="0"/>
        <w:outlineLvl w:val="0"/>
        <w:rPr>
          <w:color w:val="D9D9D9" w:themeColor="background1" w:themeShade="D9"/>
          <w:sz w:val="20"/>
          <w:szCs w:val="20"/>
        </w:rPr>
      </w:pPr>
    </w:p>
    <w:p w14:paraId="7495157F" w14:textId="18E4583B" w:rsidR="00266EDC" w:rsidRPr="00C43F5E" w:rsidRDefault="00266EDC" w:rsidP="00266EDC">
      <w:pPr>
        <w:rPr>
          <w:b/>
          <w:smallCaps/>
          <w:color w:val="D9D9D9" w:themeColor="background1" w:themeShade="D9"/>
          <w:sz w:val="30"/>
          <w:szCs w:val="30"/>
        </w:rPr>
      </w:pPr>
      <w:r w:rsidRPr="00C43F5E">
        <w:rPr>
          <w:b/>
          <w:smallCaps/>
          <w:color w:val="D9D9D9" w:themeColor="background1" w:themeShade="D9"/>
          <w:sz w:val="30"/>
          <w:szCs w:val="30"/>
        </w:rPr>
        <w:t>Report 8</w:t>
      </w:r>
      <w:r w:rsidRPr="00C43F5E">
        <w:rPr>
          <w:b/>
          <w:smallCaps/>
          <w:color w:val="D9D9D9" w:themeColor="background1" w:themeShade="D9"/>
          <w:sz w:val="30"/>
          <w:szCs w:val="30"/>
        </w:rPr>
        <w:tab/>
        <w:t>AIAA Individuals, Team &amp; Swarm</w:t>
      </w:r>
    </w:p>
    <w:p w14:paraId="16669DA7" w14:textId="7DA40033" w:rsidR="00266EDC" w:rsidRPr="00C43F5E" w:rsidRDefault="00266EDC" w:rsidP="00266EDC">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Due </w:t>
      </w:r>
      <w:r w:rsidR="00F643AC" w:rsidRPr="00C43F5E">
        <w:rPr>
          <w:bCs/>
          <w:color w:val="D9D9D9" w:themeColor="background1" w:themeShade="D9"/>
          <w:sz w:val="22"/>
          <w:szCs w:val="22"/>
        </w:rPr>
        <w:t>20</w:t>
      </w:r>
      <w:r w:rsidRPr="00C43F5E">
        <w:rPr>
          <w:bCs/>
          <w:color w:val="D9D9D9" w:themeColor="background1" w:themeShade="D9"/>
          <w:sz w:val="22"/>
          <w:szCs w:val="22"/>
        </w:rPr>
        <w:t xml:space="preserve"> March 2024 8am to kuaerodesign@gmail.com</w:t>
      </w:r>
    </w:p>
    <w:p w14:paraId="79BAD486" w14:textId="77777777" w:rsidR="00266EDC" w:rsidRPr="00C43F5E" w:rsidRDefault="00266EDC" w:rsidP="00266EDC">
      <w:pPr>
        <w:adjustRightInd w:val="0"/>
        <w:snapToGrid w:val="0"/>
        <w:rPr>
          <w:bCs/>
          <w:color w:val="D9D9D9" w:themeColor="background1" w:themeShade="D9"/>
          <w:sz w:val="22"/>
          <w:szCs w:val="22"/>
        </w:rPr>
      </w:pPr>
    </w:p>
    <w:p w14:paraId="0F78161D" w14:textId="2BACB862" w:rsidR="00266EDC" w:rsidRPr="00C43F5E" w:rsidRDefault="00266EDC" w:rsidP="00266EDC">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w:t>
      </w:r>
      <w:r w:rsidR="00BA2C48" w:rsidRPr="00C43F5E">
        <w:rPr>
          <w:b/>
          <w:smallCaps/>
          <w:color w:val="D9D9D9" w:themeColor="background1" w:themeShade="D9"/>
          <w:sz w:val="22"/>
          <w:szCs w:val="22"/>
        </w:rPr>
        <w:t>K</w:t>
      </w:r>
      <w:r w:rsidRPr="00C43F5E">
        <w:rPr>
          <w:b/>
          <w:smallCaps/>
          <w:color w:val="D9D9D9" w:themeColor="background1" w:themeShade="D9"/>
          <w:sz w:val="22"/>
          <w:szCs w:val="22"/>
        </w:rPr>
        <w:t xml:space="preserve">. </w:t>
      </w:r>
    </w:p>
    <w:p w14:paraId="0CF50C90" w14:textId="77777777" w:rsidR="00266EDC" w:rsidRPr="00C43F5E" w:rsidRDefault="00266EDC" w:rsidP="00266EDC">
      <w:pPr>
        <w:outlineLvl w:val="0"/>
        <w:rPr>
          <w:b/>
          <w:bCs/>
          <w:color w:val="D9D9D9" w:themeColor="background1" w:themeShade="D9"/>
          <w:sz w:val="20"/>
          <w:szCs w:val="20"/>
        </w:rPr>
      </w:pPr>
    </w:p>
    <w:p w14:paraId="2FEFA25E" w14:textId="07661D01"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L Class I Stability and Control Analysis</w:t>
      </w:r>
    </w:p>
    <w:p w14:paraId="1734B084" w14:textId="2B3EE08B"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a Class I Stability and Control Analysis as covered in Roskam's Airplane Design Part II and as shown in class. </w:t>
      </w:r>
    </w:p>
    <w:p w14:paraId="5B646C8D" w14:textId="77777777" w:rsidR="00266EDC" w:rsidRPr="00C43F5E" w:rsidRDefault="00266EDC" w:rsidP="00266EDC">
      <w:pPr>
        <w:outlineLvl w:val="0"/>
        <w:rPr>
          <w:b/>
          <w:bCs/>
          <w:color w:val="D9D9D9" w:themeColor="background1" w:themeShade="D9"/>
          <w:sz w:val="20"/>
          <w:szCs w:val="20"/>
        </w:rPr>
      </w:pPr>
    </w:p>
    <w:p w14:paraId="36A54AB2" w14:textId="77956AD9" w:rsidR="00266EDC" w:rsidRPr="00C43F5E" w:rsidRDefault="00266EDC" w:rsidP="00266EDC">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7E2F5099" w14:textId="4EB43762"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7833F7C9" w14:textId="77777777" w:rsidR="00266EDC" w:rsidRPr="00C43F5E" w:rsidRDefault="00266EDC" w:rsidP="00266EDC">
      <w:pPr>
        <w:adjustRightInd w:val="0"/>
        <w:snapToGrid w:val="0"/>
        <w:outlineLvl w:val="0"/>
        <w:rPr>
          <w:color w:val="D9D9D9" w:themeColor="background1" w:themeShade="D9"/>
          <w:sz w:val="20"/>
          <w:szCs w:val="20"/>
        </w:rPr>
      </w:pPr>
    </w:p>
    <w:p w14:paraId="7CB5E41C" w14:textId="77777777" w:rsidR="00266EDC" w:rsidRPr="00C43F5E" w:rsidRDefault="00266EDC" w:rsidP="00266EDC">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68FCFD6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4C917224"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2D4AB3E"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33BA2D09" w14:textId="77777777" w:rsidR="00266EDC" w:rsidRPr="00C43F5E" w:rsidRDefault="00266EDC" w:rsidP="00266EDC">
      <w:pPr>
        <w:outlineLvl w:val="0"/>
        <w:rPr>
          <w:color w:val="D9D9D9" w:themeColor="background1" w:themeShade="D9"/>
          <w:sz w:val="20"/>
          <w:szCs w:val="20"/>
        </w:rPr>
      </w:pPr>
    </w:p>
    <w:p w14:paraId="085E7F01" w14:textId="77777777" w:rsidR="00266EDC" w:rsidRPr="00C43F5E" w:rsidRDefault="00266EDC" w:rsidP="00266EDC">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2C3AED7B" w14:textId="77777777" w:rsidR="00266EDC" w:rsidRPr="00C43F5E" w:rsidRDefault="00266EDC" w:rsidP="00266EDC">
      <w:pPr>
        <w:outlineLvl w:val="0"/>
        <w:rPr>
          <w:color w:val="D9D9D9" w:themeColor="background1" w:themeShade="D9"/>
          <w:sz w:val="20"/>
          <w:szCs w:val="20"/>
        </w:rPr>
      </w:pPr>
    </w:p>
    <w:p w14:paraId="6BB55049" w14:textId="77777777" w:rsidR="00266EDC" w:rsidRPr="00C43F5E" w:rsidRDefault="00266EDC" w:rsidP="00266EDC">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1AC3FCF" w14:textId="77777777" w:rsidR="00C717F4" w:rsidRPr="00C43F5E" w:rsidRDefault="00C717F4" w:rsidP="00496311">
      <w:pPr>
        <w:adjustRightInd w:val="0"/>
        <w:snapToGrid w:val="0"/>
        <w:outlineLvl w:val="0"/>
        <w:rPr>
          <w:color w:val="D9D9D9" w:themeColor="background1" w:themeShade="D9"/>
          <w:sz w:val="20"/>
          <w:szCs w:val="20"/>
        </w:rPr>
      </w:pPr>
    </w:p>
    <w:p w14:paraId="638138AE"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Coleopters</w:t>
      </w:r>
    </w:p>
    <w:p w14:paraId="6F685CF3" w14:textId="77777777" w:rsidR="00765B81" w:rsidRPr="00C43F5E" w:rsidRDefault="00765B81" w:rsidP="00765B81">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27 March 2024 8am to </w:t>
      </w:r>
      <w:hyperlink r:id="rId14" w:history="1">
        <w:r w:rsidRPr="00C43F5E">
          <w:rPr>
            <w:rStyle w:val="Hyperlink"/>
            <w:bCs/>
            <w:color w:val="D9D9D9" w:themeColor="background1" w:themeShade="D9"/>
            <w:sz w:val="22"/>
            <w:szCs w:val="22"/>
          </w:rPr>
          <w:t>kuaerodesign@gmail.com</w:t>
        </w:r>
      </w:hyperlink>
    </w:p>
    <w:p w14:paraId="11C2CC25" w14:textId="0553B840" w:rsidR="00765B81" w:rsidRPr="00C43F5E" w:rsidRDefault="005836E4"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 xml:space="preserve">Cut the doggone parts!  Fit checks are due for all paper frames, tubes, nose cone. No more excuses! </w:t>
      </w:r>
    </w:p>
    <w:p w14:paraId="791E5046" w14:textId="77777777" w:rsidR="00765B81" w:rsidRPr="00C43F5E" w:rsidRDefault="00765B81" w:rsidP="00765B81">
      <w:pPr>
        <w:adjustRightInd w:val="0"/>
        <w:snapToGrid w:val="0"/>
        <w:outlineLvl w:val="0"/>
        <w:rPr>
          <w:color w:val="D9D9D9" w:themeColor="background1" w:themeShade="D9"/>
          <w:sz w:val="20"/>
          <w:szCs w:val="20"/>
        </w:rPr>
      </w:pPr>
    </w:p>
    <w:p w14:paraId="1AFA8D69" w14:textId="77777777" w:rsidR="00765B81" w:rsidRPr="00C43F5E" w:rsidRDefault="00765B81" w:rsidP="00765B81">
      <w:pPr>
        <w:adjustRightInd w:val="0"/>
        <w:snapToGrid w:val="0"/>
        <w:outlineLvl w:val="0"/>
        <w:rPr>
          <w:color w:val="D9D9D9" w:themeColor="background1" w:themeShade="D9"/>
          <w:sz w:val="20"/>
          <w:szCs w:val="20"/>
        </w:rPr>
      </w:pPr>
    </w:p>
    <w:p w14:paraId="190FB1EA" w14:textId="77777777" w:rsidR="00765B81" w:rsidRPr="00C43F5E" w:rsidRDefault="00765B81" w:rsidP="00765B81">
      <w:pPr>
        <w:rPr>
          <w:b/>
          <w:smallCaps/>
          <w:color w:val="D9D9D9" w:themeColor="background1" w:themeShade="D9"/>
          <w:sz w:val="30"/>
          <w:szCs w:val="30"/>
        </w:rPr>
      </w:pPr>
      <w:r w:rsidRPr="00C43F5E">
        <w:rPr>
          <w:b/>
          <w:smallCaps/>
          <w:color w:val="D9D9D9" w:themeColor="background1" w:themeShade="D9"/>
          <w:sz w:val="30"/>
          <w:szCs w:val="30"/>
        </w:rPr>
        <w:t>Report 9</w:t>
      </w:r>
      <w:r w:rsidRPr="00C43F5E">
        <w:rPr>
          <w:b/>
          <w:smallCaps/>
          <w:color w:val="D9D9D9" w:themeColor="background1" w:themeShade="D9"/>
          <w:sz w:val="30"/>
          <w:szCs w:val="30"/>
        </w:rPr>
        <w:tab/>
        <w:t>AIAA Individuals, Team &amp; Swarm</w:t>
      </w:r>
    </w:p>
    <w:p w14:paraId="0A291D67" w14:textId="77777777" w:rsidR="00765B81" w:rsidRPr="00C43F5E" w:rsidRDefault="00765B81" w:rsidP="00765B81">
      <w:pPr>
        <w:adjustRightInd w:val="0"/>
        <w:snapToGrid w:val="0"/>
        <w:rPr>
          <w:b/>
          <w:smallCaps/>
          <w:color w:val="D9D9D9" w:themeColor="background1" w:themeShade="D9"/>
          <w:sz w:val="30"/>
          <w:szCs w:val="30"/>
        </w:rPr>
      </w:pPr>
      <w:r w:rsidRPr="00C43F5E">
        <w:rPr>
          <w:bCs/>
          <w:color w:val="D9D9D9" w:themeColor="background1" w:themeShade="D9"/>
          <w:sz w:val="22"/>
          <w:szCs w:val="22"/>
        </w:rPr>
        <w:t>Due 27 March 2024 8am to kuaerodesign@gmail.com</w:t>
      </w:r>
    </w:p>
    <w:p w14:paraId="66599F27" w14:textId="77777777" w:rsidR="00765B81" w:rsidRPr="00C43F5E" w:rsidRDefault="00765B81" w:rsidP="00765B81">
      <w:pPr>
        <w:adjustRightInd w:val="0"/>
        <w:snapToGrid w:val="0"/>
        <w:rPr>
          <w:bCs/>
          <w:color w:val="D9D9D9" w:themeColor="background1" w:themeShade="D9"/>
          <w:sz w:val="22"/>
          <w:szCs w:val="22"/>
        </w:rPr>
      </w:pPr>
    </w:p>
    <w:p w14:paraId="173B97DA" w14:textId="77777777" w:rsidR="00765B81" w:rsidRPr="00C43F5E" w:rsidRDefault="00765B81" w:rsidP="00765B81">
      <w:pPr>
        <w:adjustRightInd w:val="0"/>
        <w:snapToGrid w:val="0"/>
        <w:rPr>
          <w:b/>
          <w:smallCaps/>
          <w:color w:val="D9D9D9" w:themeColor="background1" w:themeShade="D9"/>
          <w:sz w:val="22"/>
          <w:szCs w:val="22"/>
        </w:rPr>
      </w:pPr>
      <w:r w:rsidRPr="00C43F5E">
        <w:rPr>
          <w:b/>
          <w:smallCaps/>
          <w:color w:val="D9D9D9" w:themeColor="background1" w:themeShade="D9"/>
          <w:sz w:val="22"/>
          <w:szCs w:val="22"/>
        </w:rPr>
        <w:lastRenderedPageBreak/>
        <w:t xml:space="preserve">All Preceding Chapters &amp; Contents, reworked as directed as well as Appendices A – K. </w:t>
      </w:r>
    </w:p>
    <w:p w14:paraId="643D4343" w14:textId="77777777" w:rsidR="00765B81" w:rsidRPr="00C43F5E" w:rsidRDefault="00765B81" w:rsidP="00765B81">
      <w:pPr>
        <w:outlineLvl w:val="0"/>
        <w:rPr>
          <w:b/>
          <w:bCs/>
          <w:color w:val="D9D9D9" w:themeColor="background1" w:themeShade="D9"/>
          <w:sz w:val="20"/>
          <w:szCs w:val="20"/>
        </w:rPr>
      </w:pPr>
    </w:p>
    <w:p w14:paraId="1D4A3C9B" w14:textId="77777777" w:rsidR="00765B81" w:rsidRPr="00C43F5E" w:rsidRDefault="00765B81" w:rsidP="00765B81">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403C2E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5F59D5E9" w14:textId="77777777" w:rsidR="00765B81" w:rsidRPr="00C43F5E" w:rsidRDefault="00765B81" w:rsidP="00765B81">
      <w:pPr>
        <w:adjustRightInd w:val="0"/>
        <w:snapToGrid w:val="0"/>
        <w:outlineLvl w:val="0"/>
        <w:rPr>
          <w:color w:val="D9D9D9" w:themeColor="background1" w:themeShade="D9"/>
          <w:sz w:val="20"/>
          <w:szCs w:val="20"/>
        </w:rPr>
      </w:pPr>
    </w:p>
    <w:p w14:paraId="1470475B"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56441B61" w14:textId="77777777" w:rsidR="00765B81" w:rsidRPr="00C43F5E" w:rsidRDefault="00765B81" w:rsidP="00765B81">
      <w:pPr>
        <w:adjustRightInd w:val="0"/>
        <w:snapToGrid w:val="0"/>
        <w:outlineLvl w:val="0"/>
        <w:rPr>
          <w:color w:val="D9D9D9" w:themeColor="background1" w:themeShade="D9"/>
          <w:sz w:val="20"/>
          <w:szCs w:val="20"/>
        </w:rPr>
      </w:pPr>
    </w:p>
    <w:p w14:paraId="326E1D44" w14:textId="77777777"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3039371E" w14:textId="77777777" w:rsidR="00765B81" w:rsidRPr="00C43F5E" w:rsidRDefault="00765B81" w:rsidP="00765B81">
      <w:pPr>
        <w:adjustRightInd w:val="0"/>
        <w:snapToGrid w:val="0"/>
        <w:outlineLvl w:val="0"/>
        <w:rPr>
          <w:color w:val="D9D9D9" w:themeColor="background1" w:themeShade="D9"/>
          <w:sz w:val="20"/>
          <w:szCs w:val="20"/>
        </w:rPr>
      </w:pPr>
    </w:p>
    <w:p w14:paraId="45657DD0" w14:textId="0DDB46D6" w:rsidR="00765B81" w:rsidRPr="00C43F5E" w:rsidRDefault="00765B81" w:rsidP="00765B81">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619872AC"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30740FB8"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6F8BDA83"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634AB72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461D5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785793E5"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2D1B30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Upcoming, not due yet: </w:t>
      </w:r>
    </w:p>
    <w:p w14:paraId="51CCD5C0"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3A30FCEB"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46398DE"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7BEC39C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3071DC9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1B2951F9"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1B3A7641" w14:textId="77777777" w:rsidR="00765B81" w:rsidRPr="00C43F5E" w:rsidRDefault="00765B81" w:rsidP="00765B81">
      <w:pPr>
        <w:adjustRightInd w:val="0"/>
        <w:snapToGrid w:val="0"/>
        <w:outlineLvl w:val="0"/>
        <w:rPr>
          <w:color w:val="D9D9D9" w:themeColor="background1" w:themeShade="D9"/>
          <w:sz w:val="20"/>
          <w:szCs w:val="20"/>
        </w:rPr>
      </w:pPr>
    </w:p>
    <w:p w14:paraId="2CD76951" w14:textId="77777777" w:rsidR="00765B81" w:rsidRPr="00C43F5E" w:rsidRDefault="00765B81" w:rsidP="00765B81">
      <w:pPr>
        <w:adjustRightInd w:val="0"/>
        <w:snapToGrid w:val="0"/>
        <w:outlineLvl w:val="0"/>
        <w:rPr>
          <w:color w:val="D9D9D9" w:themeColor="background1" w:themeShade="D9"/>
          <w:sz w:val="20"/>
          <w:szCs w:val="20"/>
        </w:rPr>
      </w:pPr>
    </w:p>
    <w:p w14:paraId="5EF009C3" w14:textId="77777777" w:rsidR="00765B81" w:rsidRPr="00C43F5E" w:rsidRDefault="00765B81" w:rsidP="00765B81">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39B366AA"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32766605"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033494A1"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13368A8E" w14:textId="77777777" w:rsidR="00765B81" w:rsidRPr="00C43F5E" w:rsidRDefault="00765B81" w:rsidP="00765B81">
      <w:pPr>
        <w:outlineLvl w:val="0"/>
        <w:rPr>
          <w:color w:val="D9D9D9" w:themeColor="background1" w:themeShade="D9"/>
          <w:sz w:val="20"/>
          <w:szCs w:val="20"/>
        </w:rPr>
      </w:pPr>
    </w:p>
    <w:p w14:paraId="2E6E278E" w14:textId="77777777" w:rsidR="00765B81" w:rsidRPr="00C43F5E" w:rsidRDefault="00765B81" w:rsidP="00765B81">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52F04562" w14:textId="77777777" w:rsidR="00765B81" w:rsidRPr="00C43F5E" w:rsidRDefault="00765B81" w:rsidP="00765B81">
      <w:pPr>
        <w:outlineLvl w:val="0"/>
        <w:rPr>
          <w:color w:val="D9D9D9" w:themeColor="background1" w:themeShade="D9"/>
          <w:sz w:val="20"/>
          <w:szCs w:val="20"/>
        </w:rPr>
      </w:pPr>
    </w:p>
    <w:p w14:paraId="66A28F6D" w14:textId="77777777" w:rsidR="00765B81" w:rsidRPr="00C43F5E" w:rsidRDefault="00765B81" w:rsidP="00765B81">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056525BD" w14:textId="77777777" w:rsidR="00765B81" w:rsidRPr="00C43F5E" w:rsidRDefault="00765B81" w:rsidP="00765B81">
      <w:pPr>
        <w:adjustRightInd w:val="0"/>
        <w:snapToGrid w:val="0"/>
        <w:outlineLvl w:val="0"/>
        <w:rPr>
          <w:color w:val="D9D9D9" w:themeColor="background1" w:themeShade="D9"/>
          <w:sz w:val="20"/>
          <w:szCs w:val="20"/>
        </w:rPr>
      </w:pPr>
    </w:p>
    <w:p w14:paraId="14656EAC" w14:textId="77777777" w:rsidR="00765B81" w:rsidRPr="00C43F5E" w:rsidRDefault="00765B81" w:rsidP="00765B81">
      <w:pPr>
        <w:adjustRightInd w:val="0"/>
        <w:snapToGrid w:val="0"/>
        <w:outlineLvl w:val="0"/>
        <w:rPr>
          <w:color w:val="D9D9D9" w:themeColor="background1" w:themeShade="D9"/>
          <w:sz w:val="20"/>
          <w:szCs w:val="20"/>
        </w:rPr>
      </w:pPr>
    </w:p>
    <w:p w14:paraId="70CA99A4" w14:textId="136439D9" w:rsidR="00DE4A0F" w:rsidRPr="00C43F5E" w:rsidRDefault="00DE4A0F" w:rsidP="00DE4A0F">
      <w:pPr>
        <w:adjustRightInd w:val="0"/>
        <w:snapToGrid w:val="0"/>
        <w:outlineLvl w:val="0"/>
        <w:rPr>
          <w:color w:val="D9D9D9" w:themeColor="background1" w:themeShade="D9"/>
          <w:sz w:val="30"/>
          <w:szCs w:val="30"/>
        </w:rPr>
      </w:pPr>
      <w:r w:rsidRPr="00C43F5E">
        <w:rPr>
          <w:b/>
          <w:bCs/>
          <w:color w:val="D9D9D9" w:themeColor="background1" w:themeShade="D9"/>
          <w:sz w:val="30"/>
          <w:szCs w:val="30"/>
          <w:lang w:val="nl-NL"/>
        </w:rPr>
        <w:t xml:space="preserve">Critical Design Review (CDR)  </w:t>
      </w:r>
    </w:p>
    <w:p w14:paraId="2775264F" w14:textId="0895A442" w:rsidR="00DE4A0F" w:rsidRPr="00C43F5E" w:rsidRDefault="00DE4A0F" w:rsidP="00DE4A0F">
      <w:pPr>
        <w:adjustRightInd w:val="0"/>
        <w:snapToGrid w:val="0"/>
        <w:outlineLvl w:val="0"/>
        <w:rPr>
          <w:b/>
          <w:bCs/>
          <w:color w:val="D9D9D9" w:themeColor="background1" w:themeShade="D9"/>
          <w:sz w:val="20"/>
          <w:szCs w:val="20"/>
          <w:lang w:val="nl-NL"/>
        </w:rPr>
      </w:pPr>
      <w:proofErr w:type="spellStart"/>
      <w:r w:rsidRPr="00C43F5E">
        <w:rPr>
          <w:b/>
          <w:bCs/>
          <w:color w:val="D9D9D9" w:themeColor="background1" w:themeShade="D9"/>
          <w:sz w:val="20"/>
          <w:szCs w:val="20"/>
          <w:lang w:val="nl-NL"/>
        </w:rPr>
        <w:t>To</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be</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delivered</w:t>
      </w:r>
      <w:proofErr w:type="spellEnd"/>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sometime</w:t>
      </w:r>
      <w:proofErr w:type="spellEnd"/>
      <w:r w:rsidRPr="00C43F5E">
        <w:rPr>
          <w:b/>
          <w:bCs/>
          <w:color w:val="D9D9D9" w:themeColor="background1" w:themeShade="D9"/>
          <w:sz w:val="20"/>
          <w:szCs w:val="20"/>
          <w:lang w:val="nl-NL"/>
        </w:rPr>
        <w:t xml:space="preserve"> on or </w:t>
      </w:r>
      <w:proofErr w:type="spellStart"/>
      <w:r w:rsidRPr="00C43F5E">
        <w:rPr>
          <w:b/>
          <w:bCs/>
          <w:color w:val="D9D9D9" w:themeColor="background1" w:themeShade="D9"/>
          <w:sz w:val="20"/>
          <w:szCs w:val="20"/>
          <w:lang w:val="nl-NL"/>
        </w:rPr>
        <w:t>before</w:t>
      </w:r>
      <w:proofErr w:type="spellEnd"/>
      <w:r w:rsidRPr="00C43F5E">
        <w:rPr>
          <w:b/>
          <w:bCs/>
          <w:color w:val="D9D9D9" w:themeColor="background1" w:themeShade="D9"/>
          <w:sz w:val="20"/>
          <w:szCs w:val="20"/>
          <w:lang w:val="nl-NL"/>
        </w:rPr>
        <w:t xml:space="preserve"> </w:t>
      </w:r>
      <w:r w:rsidR="003F5FEE" w:rsidRPr="00C43F5E">
        <w:rPr>
          <w:b/>
          <w:bCs/>
          <w:color w:val="D9D9D9" w:themeColor="background1" w:themeShade="D9"/>
          <w:sz w:val="20"/>
          <w:szCs w:val="20"/>
          <w:lang w:val="nl-NL"/>
        </w:rPr>
        <w:t>8am</w:t>
      </w:r>
      <w:r w:rsidRPr="00C43F5E">
        <w:rPr>
          <w:b/>
          <w:bCs/>
          <w:color w:val="D9D9D9" w:themeColor="background1" w:themeShade="D9"/>
          <w:sz w:val="20"/>
          <w:szCs w:val="20"/>
          <w:lang w:val="nl-NL"/>
        </w:rPr>
        <w:t xml:space="preserve"> </w:t>
      </w:r>
      <w:proofErr w:type="spellStart"/>
      <w:r w:rsidRPr="00C43F5E">
        <w:rPr>
          <w:b/>
          <w:bCs/>
          <w:color w:val="D9D9D9" w:themeColor="background1" w:themeShade="D9"/>
          <w:sz w:val="20"/>
          <w:szCs w:val="20"/>
          <w:lang w:val="nl-NL"/>
        </w:rPr>
        <w:t>Monday</w:t>
      </w:r>
      <w:proofErr w:type="spellEnd"/>
      <w:r w:rsidRPr="00C43F5E">
        <w:rPr>
          <w:b/>
          <w:bCs/>
          <w:color w:val="D9D9D9" w:themeColor="background1" w:themeShade="D9"/>
          <w:sz w:val="20"/>
          <w:szCs w:val="20"/>
          <w:lang w:val="nl-NL"/>
        </w:rPr>
        <w:t xml:space="preserve"> 8 April 2024  </w:t>
      </w:r>
    </w:p>
    <w:p w14:paraId="544B7698"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6E119383" w14:textId="77777777" w:rsidR="00DE4A0F" w:rsidRPr="00C43F5E" w:rsidRDefault="00DE4A0F" w:rsidP="00DE4A0F">
      <w:pPr>
        <w:adjustRightInd w:val="0"/>
        <w:snapToGrid w:val="0"/>
        <w:outlineLvl w:val="0"/>
        <w:rPr>
          <w:b/>
          <w:bCs/>
          <w:color w:val="D9D9D9" w:themeColor="background1" w:themeShade="D9"/>
          <w:sz w:val="20"/>
          <w:szCs w:val="20"/>
          <w:lang w:val="nl-NL"/>
        </w:rPr>
      </w:pPr>
    </w:p>
    <w:p w14:paraId="3354F0D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Dr. B. Will </w:t>
      </w:r>
      <w:proofErr w:type="spellStart"/>
      <w:r w:rsidRPr="00C43F5E">
        <w:rPr>
          <w:color w:val="D9D9D9" w:themeColor="background1" w:themeShade="D9"/>
          <w:sz w:val="20"/>
          <w:szCs w:val="20"/>
          <w:lang w:val="nl-NL"/>
        </w:rPr>
        <w:t>then</w:t>
      </w:r>
      <w:proofErr w:type="spellEnd"/>
      <w:r w:rsidRPr="00C43F5E">
        <w:rPr>
          <w:color w:val="D9D9D9" w:themeColor="background1" w:themeShade="D9"/>
          <w:sz w:val="20"/>
          <w:szCs w:val="20"/>
          <w:lang w:val="nl-NL"/>
        </w:rPr>
        <w:t xml:space="preserve"> share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experts. </w:t>
      </w:r>
    </w:p>
    <w:p w14:paraId="5CA74EE0" w14:textId="77777777" w:rsidR="00DE4A0F" w:rsidRPr="00C43F5E" w:rsidRDefault="00DE4A0F" w:rsidP="00DE4A0F">
      <w:pPr>
        <w:adjustRightInd w:val="0"/>
        <w:snapToGrid w:val="0"/>
        <w:outlineLvl w:val="0"/>
        <w:rPr>
          <w:color w:val="D9D9D9" w:themeColor="background1" w:themeShade="D9"/>
          <w:sz w:val="20"/>
          <w:szCs w:val="20"/>
          <w:lang w:val="nl-NL"/>
        </w:rPr>
      </w:pPr>
      <w:proofErr w:type="spellStart"/>
      <w:proofErr w:type="gramStart"/>
      <w:r w:rsidRPr="00C43F5E">
        <w:rPr>
          <w:color w:val="D9D9D9" w:themeColor="background1" w:themeShade="D9"/>
          <w:sz w:val="20"/>
          <w:szCs w:val="20"/>
          <w:lang w:val="nl-NL"/>
        </w:rPr>
        <w:t>Purpose</w:t>
      </w:r>
      <w:proofErr w:type="spellEnd"/>
      <w:r w:rsidRPr="00C43F5E">
        <w:rPr>
          <w:color w:val="D9D9D9" w:themeColor="background1" w:themeShade="D9"/>
          <w:sz w:val="20"/>
          <w:szCs w:val="20"/>
          <w:lang w:val="nl-NL"/>
        </w:rPr>
        <w:t xml:space="preserve">:   </w:t>
      </w:r>
      <w:proofErr w:type="gramEnd"/>
      <w:r w:rsidRPr="00C43F5E">
        <w:rPr>
          <w:color w:val="D9D9D9" w:themeColor="background1" w:themeShade="D9"/>
          <w:sz w:val="20"/>
          <w:szCs w:val="20"/>
          <w:lang w:val="nl-NL"/>
        </w:rPr>
        <w:t xml:space="preserve">Get feedback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professionals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user community at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early</w:t>
      </w:r>
      <w:proofErr w:type="spellEnd"/>
      <w:r w:rsidRPr="00C43F5E">
        <w:rPr>
          <w:color w:val="D9D9D9" w:themeColor="background1" w:themeShade="D9"/>
          <w:sz w:val="20"/>
          <w:szCs w:val="20"/>
          <w:lang w:val="nl-NL"/>
        </w:rPr>
        <w:t xml:space="preserve"> design stage</w:t>
      </w:r>
    </w:p>
    <w:p w14:paraId="1989D61F"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Record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both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pptx</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gramStart"/>
      <w:r w:rsidRPr="00C43F5E">
        <w:rPr>
          <w:color w:val="D9D9D9" w:themeColor="background1" w:themeShade="D9"/>
          <w:sz w:val="20"/>
          <w:szCs w:val="20"/>
          <w:lang w:val="nl-NL"/>
        </w:rPr>
        <w:t>video files</w:t>
      </w:r>
      <w:proofErr w:type="gram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kuaerodesign@gmail.com</w:t>
      </w:r>
    </w:p>
    <w:p w14:paraId="57E82892" w14:textId="77777777" w:rsidR="00DE4A0F" w:rsidRPr="00C43F5E" w:rsidRDefault="00DE4A0F" w:rsidP="00DE4A0F">
      <w:pPr>
        <w:adjustRightInd w:val="0"/>
        <w:snapToGrid w:val="0"/>
        <w:outlineLvl w:val="0"/>
        <w:rPr>
          <w:color w:val="D9D9D9" w:themeColor="background1" w:themeShade="D9"/>
          <w:sz w:val="20"/>
          <w:szCs w:val="20"/>
        </w:rPr>
      </w:pPr>
    </w:p>
    <w:p w14:paraId="0069438F" w14:textId="77777777" w:rsidR="00DE4A0F" w:rsidRPr="00C43F5E" w:rsidRDefault="00DE4A0F" w:rsidP="00DE4A0F">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Structure</w:t>
      </w:r>
      <w:proofErr w:type="spellEnd"/>
      <w:r w:rsidRPr="00C43F5E">
        <w:rPr>
          <w:color w:val="D9D9D9" w:themeColor="background1" w:themeShade="D9"/>
          <w:sz w:val="20"/>
          <w:szCs w:val="20"/>
          <w:lang w:val="nl-NL"/>
        </w:rPr>
        <w:t xml:space="preserve">: </w:t>
      </w:r>
    </w:p>
    <w:p w14:paraId="6151623F"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Title</w:t>
      </w:r>
      <w:proofErr w:type="spellEnd"/>
      <w:r w:rsidRPr="00C43F5E">
        <w:rPr>
          <w:color w:val="D9D9D9" w:themeColor="background1" w:themeShade="D9"/>
          <w:sz w:val="20"/>
          <w:szCs w:val="20"/>
          <w:lang w:val="nl-NL"/>
        </w:rPr>
        <w:t xml:space="preserve"> Slide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handsome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faces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names</w:t>
      </w:r>
      <w:proofErr w:type="spellEnd"/>
      <w:r w:rsidRPr="00C43F5E">
        <w:rPr>
          <w:color w:val="D9D9D9" w:themeColor="background1" w:themeShade="D9"/>
          <w:sz w:val="20"/>
          <w:szCs w:val="20"/>
          <w:lang w:val="nl-NL"/>
        </w:rPr>
        <w:t xml:space="preserve"> &amp; jobs</w:t>
      </w:r>
    </w:p>
    <w:p w14:paraId="0A32E58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Mission </w:t>
      </w:r>
      <w:proofErr w:type="spellStart"/>
      <w:r w:rsidRPr="00C43F5E">
        <w:rPr>
          <w:color w:val="D9D9D9" w:themeColor="background1" w:themeShade="D9"/>
          <w:sz w:val="20"/>
          <w:szCs w:val="20"/>
          <w:lang w:val="nl-NL"/>
        </w:rPr>
        <w:t>Specification</w:t>
      </w:r>
      <w:proofErr w:type="spellEnd"/>
      <w:r w:rsidRPr="00C43F5E">
        <w:rPr>
          <w:color w:val="D9D9D9" w:themeColor="background1" w:themeShade="D9"/>
          <w:sz w:val="20"/>
          <w:szCs w:val="20"/>
          <w:lang w:val="nl-NL"/>
        </w:rPr>
        <w:t xml:space="preserve"> &amp; Profile</w:t>
      </w:r>
    </w:p>
    <w:p w14:paraId="5D9D3234"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Overarching</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Philosophy</w:t>
      </w:r>
      <w:proofErr w:type="spellEnd"/>
    </w:p>
    <w:p w14:paraId="729BE8E0"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Report Contents</w:t>
      </w:r>
    </w:p>
    <w:p w14:paraId="6241E078"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Current</w:t>
      </w:r>
      <w:proofErr w:type="spellEnd"/>
      <w:r w:rsidRPr="00C43F5E">
        <w:rPr>
          <w:color w:val="D9D9D9" w:themeColor="background1" w:themeShade="D9"/>
          <w:sz w:val="20"/>
          <w:szCs w:val="20"/>
          <w:lang w:val="nl-NL"/>
        </w:rPr>
        <w:t xml:space="preserve"> State of Design</w:t>
      </w:r>
    </w:p>
    <w:p w14:paraId="144D489E"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Coming</w:t>
      </w:r>
      <w:proofErr w:type="spellEnd"/>
      <w:r w:rsidRPr="00C43F5E">
        <w:rPr>
          <w:color w:val="D9D9D9" w:themeColor="background1" w:themeShade="D9"/>
          <w:sz w:val="20"/>
          <w:szCs w:val="20"/>
          <w:lang w:val="nl-NL"/>
        </w:rPr>
        <w:t xml:space="preserve"> Design Steps</w:t>
      </w:r>
    </w:p>
    <w:p w14:paraId="73E793E3" w14:textId="77777777" w:rsidR="00DE4A0F" w:rsidRPr="00C43F5E" w:rsidRDefault="00DE4A0F" w:rsidP="00DE4A0F">
      <w:pPr>
        <w:numPr>
          <w:ilvl w:val="0"/>
          <w:numId w:val="17"/>
        </w:num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lang w:val="nl-NL"/>
        </w:rPr>
        <w:t>Ask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questions</w:t>
      </w:r>
      <w:proofErr w:type="spellEnd"/>
      <w:r w:rsidRPr="00C43F5E">
        <w:rPr>
          <w:color w:val="D9D9D9" w:themeColor="background1" w:themeShade="D9"/>
          <w:sz w:val="20"/>
          <w:szCs w:val="20"/>
          <w:lang w:val="nl-NL"/>
        </w:rPr>
        <w:t xml:space="preserve"> of experts, like: Are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aware</w:t>
      </w:r>
      <w:proofErr w:type="spellEnd"/>
      <w:r w:rsidRPr="00C43F5E">
        <w:rPr>
          <w:color w:val="D9D9D9" w:themeColor="background1" w:themeShade="D9"/>
          <w:sz w:val="20"/>
          <w:szCs w:val="20"/>
          <w:lang w:val="nl-NL"/>
        </w:rPr>
        <w:t xml:space="preserve"> of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changes in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personnel</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costs</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think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traveling</w:t>
      </w:r>
      <w:proofErr w:type="spellEnd"/>
      <w:r w:rsidRPr="00C43F5E">
        <w:rPr>
          <w:color w:val="D9D9D9" w:themeColor="background1" w:themeShade="D9"/>
          <w:sz w:val="20"/>
          <w:szCs w:val="20"/>
          <w:lang w:val="nl-NL"/>
        </w:rPr>
        <w:t xml:space="preserve"> public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/or operators </w:t>
      </w:r>
      <w:proofErr w:type="spellStart"/>
      <w:r w:rsidRPr="00C43F5E">
        <w:rPr>
          <w:color w:val="D9D9D9" w:themeColor="background1" w:themeShade="D9"/>
          <w:sz w:val="20"/>
          <w:szCs w:val="20"/>
          <w:lang w:val="nl-NL"/>
        </w:rPr>
        <w:t>could</w:t>
      </w:r>
      <w:proofErr w:type="spellEnd"/>
      <w:r w:rsidRPr="00C43F5E">
        <w:rPr>
          <w:color w:val="D9D9D9" w:themeColor="background1" w:themeShade="D9"/>
          <w:sz w:val="20"/>
          <w:szCs w:val="20"/>
          <w:lang w:val="nl-NL"/>
        </w:rPr>
        <w:t xml:space="preserve"> accept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configured</w:t>
      </w:r>
      <w:proofErr w:type="spellEnd"/>
      <w:r w:rsidRPr="00C43F5E">
        <w:rPr>
          <w:color w:val="D9D9D9" w:themeColor="background1" w:themeShade="D9"/>
          <w:sz w:val="20"/>
          <w:szCs w:val="20"/>
          <w:lang w:val="nl-NL"/>
        </w:rPr>
        <w:t xml:space="preserve"> like </w:t>
      </w:r>
      <w:proofErr w:type="spellStart"/>
      <w:r w:rsidRPr="00C43F5E">
        <w:rPr>
          <w:color w:val="D9D9D9" w:themeColor="background1" w:themeShade="D9"/>
          <w:sz w:val="20"/>
          <w:szCs w:val="20"/>
          <w:lang w:val="nl-NL"/>
        </w:rPr>
        <w:t>an</w:t>
      </w:r>
      <w:proofErr w:type="spellEnd"/>
      <w:r w:rsidRPr="00C43F5E">
        <w:rPr>
          <w:color w:val="D9D9D9" w:themeColor="background1" w:themeShade="D9"/>
          <w:sz w:val="20"/>
          <w:szCs w:val="20"/>
          <w:lang w:val="nl-NL"/>
        </w:rPr>
        <w:t xml:space="preserve"> AN-72 </w:t>
      </w:r>
      <w:proofErr w:type="spellStart"/>
      <w:r w:rsidRPr="00C43F5E">
        <w:rPr>
          <w:color w:val="D9D9D9" w:themeColor="background1" w:themeShade="D9"/>
          <w:sz w:val="20"/>
          <w:szCs w:val="20"/>
          <w:lang w:val="nl-NL"/>
        </w:rPr>
        <w:t>rather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w:t>
      </w:r>
      <w:proofErr w:type="spellEnd"/>
      <w:r w:rsidRPr="00C43F5E">
        <w:rPr>
          <w:color w:val="D9D9D9" w:themeColor="background1" w:themeShade="D9"/>
          <w:sz w:val="20"/>
          <w:szCs w:val="20"/>
          <w:lang w:val="nl-NL"/>
        </w:rPr>
        <w:t xml:space="preserve"> a traditional 737/DC-9 </w:t>
      </w:r>
      <w:proofErr w:type="spellStart"/>
      <w:r w:rsidRPr="00C43F5E">
        <w:rPr>
          <w:color w:val="D9D9D9" w:themeColor="background1" w:themeShade="D9"/>
          <w:sz w:val="20"/>
          <w:szCs w:val="20"/>
          <w:lang w:val="nl-NL"/>
        </w:rPr>
        <w:t>configuration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While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engines are overhead </w:t>
      </w:r>
      <w:proofErr w:type="spellStart"/>
      <w:r w:rsidRPr="00C43F5E">
        <w:rPr>
          <w:color w:val="D9D9D9" w:themeColor="background1" w:themeShade="D9"/>
          <w:sz w:val="20"/>
          <w:szCs w:val="20"/>
          <w:lang w:val="nl-NL"/>
        </w:rPr>
        <w:lastRenderedPageBreak/>
        <w:t>and</w:t>
      </w:r>
      <w:proofErr w:type="spellEnd"/>
      <w:r w:rsidRPr="00C43F5E">
        <w:rPr>
          <w:color w:val="D9D9D9" w:themeColor="background1" w:themeShade="D9"/>
          <w:sz w:val="20"/>
          <w:szCs w:val="20"/>
          <w:lang w:val="nl-NL"/>
        </w:rPr>
        <w:t xml:space="preserve"> far </w:t>
      </w:r>
      <w:proofErr w:type="spellStart"/>
      <w:r w:rsidRPr="00C43F5E">
        <w:rPr>
          <w:color w:val="D9D9D9" w:themeColor="background1" w:themeShade="D9"/>
          <w:sz w:val="20"/>
          <w:szCs w:val="20"/>
          <w:lang w:val="nl-NL"/>
        </w:rPr>
        <w:t>away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from</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do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other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grounds</w:t>
      </w:r>
      <w:proofErr w:type="spellEnd"/>
      <w:r w:rsidRPr="00C43F5E">
        <w:rPr>
          <w:color w:val="D9D9D9" w:themeColor="background1" w:themeShade="D9"/>
          <w:sz w:val="20"/>
          <w:szCs w:val="20"/>
          <w:lang w:val="nl-NL"/>
        </w:rPr>
        <w:t xml:space="preserve"> operations </w:t>
      </w:r>
      <w:proofErr w:type="spellStart"/>
      <w:r w:rsidRPr="00C43F5E">
        <w:rPr>
          <w:color w:val="D9D9D9" w:themeColor="background1" w:themeShade="D9"/>
          <w:sz w:val="20"/>
          <w:szCs w:val="20"/>
          <w:lang w:val="nl-NL"/>
        </w:rPr>
        <w:t>considerations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keeping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them</w:t>
      </w:r>
      <w:proofErr w:type="spellEnd"/>
      <w:r w:rsidRPr="00C43F5E">
        <w:rPr>
          <w:color w:val="D9D9D9" w:themeColor="background1" w:themeShade="D9"/>
          <w:sz w:val="20"/>
          <w:szCs w:val="20"/>
          <w:lang w:val="nl-NL"/>
        </w:rPr>
        <w:t xml:space="preserve"> in </w:t>
      </w:r>
      <w:proofErr w:type="spellStart"/>
      <w:r w:rsidRPr="00C43F5E">
        <w:rPr>
          <w:color w:val="D9D9D9" w:themeColor="background1" w:themeShade="D9"/>
          <w:sz w:val="20"/>
          <w:szCs w:val="20"/>
          <w:lang w:val="nl-NL"/>
        </w:rPr>
        <w:t>ground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idle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so</w:t>
      </w:r>
      <w:proofErr w:type="spellEnd"/>
      <w:r w:rsidRPr="00C43F5E">
        <w:rPr>
          <w:color w:val="D9D9D9" w:themeColor="background1" w:themeShade="D9"/>
          <w:sz w:val="20"/>
          <w:szCs w:val="20"/>
          <w:lang w:val="nl-NL"/>
        </w:rPr>
        <w:t xml:space="preserve"> as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reduce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number</w:t>
      </w:r>
      <w:proofErr w:type="spellEnd"/>
      <w:r w:rsidRPr="00C43F5E">
        <w:rPr>
          <w:color w:val="D9D9D9" w:themeColor="background1" w:themeShade="D9"/>
          <w:sz w:val="20"/>
          <w:szCs w:val="20"/>
          <w:lang w:val="nl-NL"/>
        </w:rPr>
        <w:t xml:space="preserve"> of start </w:t>
      </w:r>
      <w:proofErr w:type="spellStart"/>
      <w:r w:rsidRPr="00C43F5E">
        <w:rPr>
          <w:color w:val="D9D9D9" w:themeColor="background1" w:themeShade="D9"/>
          <w:sz w:val="20"/>
          <w:szCs w:val="20"/>
          <w:lang w:val="nl-NL"/>
        </w:rPr>
        <w:t>cycles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associated</w:t>
      </w:r>
      <w:proofErr w:type="spellEnd"/>
      <w:r w:rsidRPr="00C43F5E">
        <w:rPr>
          <w:color w:val="D9D9D9" w:themeColor="background1" w:themeShade="D9"/>
          <w:sz w:val="20"/>
          <w:szCs w:val="20"/>
          <w:lang w:val="nl-NL"/>
        </w:rPr>
        <w:t xml:space="preserve"> engine </w:t>
      </w:r>
      <w:proofErr w:type="spellStart"/>
      <w:r w:rsidRPr="00C43F5E">
        <w:rPr>
          <w:color w:val="D9D9D9" w:themeColor="background1" w:themeShade="D9"/>
          <w:sz w:val="20"/>
          <w:szCs w:val="20"/>
          <w:lang w:val="nl-NL"/>
        </w:rPr>
        <w:t>fatigue</w:t>
      </w:r>
      <w:proofErr w:type="spellEnd"/>
      <w:r w:rsidRPr="00C43F5E">
        <w:rPr>
          <w:color w:val="D9D9D9" w:themeColor="background1" w:themeShade="D9"/>
          <w:sz w:val="20"/>
          <w:szCs w:val="20"/>
          <w:lang w:val="nl-NL"/>
        </w:rPr>
        <w:t xml:space="preserve">? </w:t>
      </w:r>
    </w:p>
    <w:p w14:paraId="1621580A"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w:t>
      </w:r>
      <w:proofErr w:type="spellStart"/>
      <w:r w:rsidRPr="00C43F5E">
        <w:rPr>
          <w:color w:val="D9D9D9" w:themeColor="background1" w:themeShade="D9"/>
          <w:sz w:val="20"/>
          <w:szCs w:val="20"/>
          <w:lang w:val="nl-NL"/>
        </w:rPr>
        <w:t>Prepare</w:t>
      </w:r>
      <w:proofErr w:type="spellEnd"/>
      <w:r w:rsidRPr="00C43F5E">
        <w:rPr>
          <w:color w:val="D9D9D9" w:themeColor="background1" w:themeShade="D9"/>
          <w:sz w:val="20"/>
          <w:szCs w:val="20"/>
          <w:lang w:val="nl-NL"/>
        </w:rPr>
        <w:t xml:space="preserve"> in PowerPoint format</w:t>
      </w:r>
    </w:p>
    <w:p w14:paraId="183B32C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industry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aircraft</w:t>
      </w:r>
      <w:proofErr w:type="spellEnd"/>
      <w:r w:rsidRPr="00C43F5E">
        <w:rPr>
          <w:color w:val="D9D9D9" w:themeColor="background1" w:themeShade="D9"/>
          <w:sz w:val="20"/>
          <w:szCs w:val="20"/>
          <w:lang w:val="nl-NL"/>
        </w:rPr>
        <w:t xml:space="preserve"> design engineers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experts</w:t>
      </w:r>
    </w:p>
    <w:p w14:paraId="3216D5A7"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every</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Competition</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Sensitive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Evaluation </w:t>
      </w:r>
      <w:proofErr w:type="spellStart"/>
      <w:r w:rsidRPr="00C43F5E">
        <w:rPr>
          <w:color w:val="D9D9D9" w:themeColor="background1" w:themeShade="D9"/>
          <w:sz w:val="20"/>
          <w:szCs w:val="20"/>
          <w:lang w:val="nl-NL"/>
        </w:rPr>
        <w:t>Purposes</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Only</w:t>
      </w:r>
      <w:proofErr w:type="spellEnd"/>
      <w:r w:rsidRPr="00C43F5E">
        <w:rPr>
          <w:color w:val="D9D9D9" w:themeColor="background1" w:themeShade="D9"/>
          <w:sz w:val="20"/>
          <w:szCs w:val="20"/>
          <w:lang w:val="nl-NL"/>
        </w:rPr>
        <w:t xml:space="preserve">" </w:t>
      </w:r>
    </w:p>
    <w:p w14:paraId="310F42B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you</w:t>
      </w:r>
      <w:proofErr w:type="spellEnd"/>
      <w:r w:rsidRPr="00C43F5E">
        <w:rPr>
          <w:color w:val="D9D9D9" w:themeColor="background1" w:themeShade="D9"/>
          <w:sz w:val="20"/>
          <w:szCs w:val="20"/>
          <w:lang w:val="nl-NL"/>
        </w:rPr>
        <w:t xml:space="preserve"> have a </w:t>
      </w:r>
      <w:proofErr w:type="spellStart"/>
      <w:r w:rsidRPr="00C43F5E">
        <w:rPr>
          <w:color w:val="D9D9D9" w:themeColor="background1" w:themeShade="D9"/>
          <w:sz w:val="20"/>
          <w:szCs w:val="20"/>
          <w:lang w:val="nl-NL"/>
        </w:rPr>
        <w:t>proprietary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idea</w:t>
      </w:r>
      <w:proofErr w:type="spellEnd"/>
      <w:r w:rsidRPr="00C43F5E">
        <w:rPr>
          <w:color w:val="D9D9D9" w:themeColor="background1" w:themeShade="D9"/>
          <w:sz w:val="20"/>
          <w:szCs w:val="20"/>
          <w:lang w:val="nl-NL"/>
        </w:rPr>
        <w:t xml:space="preserve">, mark </w:t>
      </w:r>
      <w:proofErr w:type="spellStart"/>
      <w:r w:rsidRPr="00C43F5E">
        <w:rPr>
          <w:color w:val="D9D9D9" w:themeColor="background1" w:themeShade="D9"/>
          <w:sz w:val="20"/>
          <w:szCs w:val="20"/>
          <w:lang w:val="nl-NL"/>
        </w:rPr>
        <w:t>that</w:t>
      </w:r>
      <w:proofErr w:type="spellEnd"/>
      <w:r w:rsidRPr="00C43F5E">
        <w:rPr>
          <w:color w:val="D9D9D9" w:themeColor="background1" w:themeShade="D9"/>
          <w:sz w:val="20"/>
          <w:szCs w:val="20"/>
          <w:lang w:val="nl-NL"/>
        </w:rPr>
        <w:t xml:space="preserve"> page as </w:t>
      </w:r>
      <w:proofErr w:type="spellStart"/>
      <w:r w:rsidRPr="00C43F5E">
        <w:rPr>
          <w:color w:val="D9D9D9" w:themeColor="background1" w:themeShade="D9"/>
          <w:sz w:val="20"/>
          <w:szCs w:val="20"/>
          <w:lang w:val="nl-NL"/>
        </w:rPr>
        <w:t>such</w:t>
      </w:r>
      <w:proofErr w:type="spellEnd"/>
    </w:p>
    <w:p w14:paraId="317EE7D5"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Every team member </w:t>
      </w:r>
      <w:proofErr w:type="spellStart"/>
      <w:r w:rsidRPr="00C43F5E">
        <w:rPr>
          <w:color w:val="D9D9D9" w:themeColor="background1" w:themeShade="D9"/>
          <w:sz w:val="20"/>
          <w:szCs w:val="20"/>
          <w:lang w:val="nl-NL"/>
        </w:rPr>
        <w:t>should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speak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with</w:t>
      </w:r>
      <w:proofErr w:type="spellEnd"/>
      <w:r w:rsidRPr="00C43F5E">
        <w:rPr>
          <w:color w:val="D9D9D9" w:themeColor="background1" w:themeShade="D9"/>
          <w:sz w:val="20"/>
          <w:szCs w:val="20"/>
          <w:lang w:val="nl-NL"/>
        </w:rPr>
        <w:t xml:space="preserve"> Team Leader </w:t>
      </w:r>
      <w:proofErr w:type="spellStart"/>
      <w:r w:rsidRPr="00C43F5E">
        <w:rPr>
          <w:color w:val="D9D9D9" w:themeColor="background1" w:themeShade="D9"/>
          <w:sz w:val="20"/>
          <w:szCs w:val="20"/>
          <w:lang w:val="nl-NL"/>
        </w:rPr>
        <w:t>going</w:t>
      </w:r>
      <w:proofErr w:type="spellEnd"/>
      <w:r w:rsidRPr="00C43F5E">
        <w:rPr>
          <w:color w:val="D9D9D9" w:themeColor="background1" w:themeShade="D9"/>
          <w:sz w:val="20"/>
          <w:szCs w:val="20"/>
          <w:lang w:val="nl-NL"/>
        </w:rPr>
        <w:t xml:space="preserve"> first, </w:t>
      </w:r>
      <w:proofErr w:type="spellStart"/>
      <w:r w:rsidRPr="00C43F5E">
        <w:rPr>
          <w:color w:val="D9D9D9" w:themeColor="background1" w:themeShade="D9"/>
          <w:sz w:val="20"/>
          <w:szCs w:val="20"/>
          <w:lang w:val="nl-NL"/>
        </w:rPr>
        <w:t>introducing</w:t>
      </w:r>
      <w:proofErr w:type="spellEnd"/>
      <w:r w:rsidRPr="00C43F5E">
        <w:rPr>
          <w:color w:val="D9D9D9" w:themeColor="background1" w:themeShade="D9"/>
          <w:sz w:val="20"/>
          <w:szCs w:val="20"/>
          <w:lang w:val="nl-NL"/>
        </w:rPr>
        <w:t xml:space="preserve"> team</w:t>
      </w:r>
    </w:p>
    <w:p w14:paraId="6C909431"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Try</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give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similar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amounts</w:t>
      </w:r>
      <w:proofErr w:type="spellEnd"/>
      <w:r w:rsidRPr="00C43F5E">
        <w:rPr>
          <w:color w:val="D9D9D9" w:themeColor="background1" w:themeShade="D9"/>
          <w:sz w:val="20"/>
          <w:szCs w:val="20"/>
          <w:lang w:val="nl-NL"/>
        </w:rPr>
        <w:t xml:space="preserve"> of time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each</w:t>
      </w:r>
      <w:proofErr w:type="spellEnd"/>
      <w:r w:rsidRPr="00C43F5E">
        <w:rPr>
          <w:color w:val="D9D9D9" w:themeColor="background1" w:themeShade="D9"/>
          <w:sz w:val="20"/>
          <w:szCs w:val="20"/>
          <w:lang w:val="nl-NL"/>
        </w:rPr>
        <w:t xml:space="preserve"> member</w:t>
      </w:r>
    </w:p>
    <w:p w14:paraId="01921663" w14:textId="77777777" w:rsidR="00DE4A0F" w:rsidRPr="00C43F5E" w:rsidRDefault="00DE4A0F" w:rsidP="00DE4A0F">
      <w:pPr>
        <w:adjustRightInd w:val="0"/>
        <w:snapToGrid w:val="0"/>
        <w:outlineLvl w:val="0"/>
        <w:rPr>
          <w:color w:val="D9D9D9" w:themeColor="background1" w:themeShade="D9"/>
          <w:sz w:val="20"/>
          <w:szCs w:val="20"/>
        </w:rPr>
      </w:pPr>
      <w:r w:rsidRPr="00C43F5E">
        <w:rPr>
          <w:color w:val="D9D9D9" w:themeColor="background1" w:themeShade="D9"/>
          <w:sz w:val="20"/>
          <w:szCs w:val="20"/>
          <w:lang w:val="nl-NL"/>
        </w:rPr>
        <w:t xml:space="preserve">• Target 30 – 45 min. </w:t>
      </w:r>
      <w:proofErr w:type="spellStart"/>
      <w:r w:rsidRPr="00C43F5E">
        <w:rPr>
          <w:color w:val="D9D9D9" w:themeColor="background1" w:themeShade="D9"/>
          <w:sz w:val="20"/>
          <w:szCs w:val="20"/>
          <w:lang w:val="nl-NL"/>
        </w:rPr>
        <w:t>If</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it's</w:t>
      </w:r>
      <w:proofErr w:type="spellEnd"/>
      <w:r w:rsidRPr="00C43F5E">
        <w:rPr>
          <w:color w:val="D9D9D9" w:themeColor="background1" w:themeShade="D9"/>
          <w:sz w:val="20"/>
          <w:szCs w:val="20"/>
          <w:lang w:val="nl-NL"/>
        </w:rPr>
        <w:t xml:space="preserve"> a bit </w:t>
      </w:r>
      <w:proofErr w:type="spellStart"/>
      <w:r w:rsidRPr="00C43F5E">
        <w:rPr>
          <w:color w:val="D9D9D9" w:themeColor="background1" w:themeShade="D9"/>
          <w:sz w:val="20"/>
          <w:szCs w:val="20"/>
          <w:lang w:val="nl-NL"/>
        </w:rPr>
        <w:t>longer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that's</w:t>
      </w:r>
      <w:proofErr w:type="spellEnd"/>
      <w:r w:rsidRPr="00C43F5E">
        <w:rPr>
          <w:color w:val="D9D9D9" w:themeColor="background1" w:themeShade="D9"/>
          <w:sz w:val="20"/>
          <w:szCs w:val="20"/>
          <w:lang w:val="nl-NL"/>
        </w:rPr>
        <w:t xml:space="preserve"> okay, </w:t>
      </w:r>
      <w:proofErr w:type="spellStart"/>
      <w:r w:rsidRPr="00C43F5E">
        <w:rPr>
          <w:color w:val="D9D9D9" w:themeColor="background1" w:themeShade="D9"/>
          <w:sz w:val="20"/>
          <w:szCs w:val="20"/>
          <w:lang w:val="nl-NL"/>
        </w:rPr>
        <w:t>just</w:t>
      </w:r>
      <w:proofErr w:type="spellEnd"/>
      <w:r w:rsidRPr="00C43F5E">
        <w:rPr>
          <w:color w:val="D9D9D9" w:themeColor="background1" w:themeShade="D9"/>
          <w:sz w:val="20"/>
          <w:szCs w:val="20"/>
          <w:lang w:val="nl-NL"/>
        </w:rPr>
        <w:t xml:space="preserve"> keep </w:t>
      </w:r>
      <w:proofErr w:type="spellStart"/>
      <w:r w:rsidRPr="00C43F5E">
        <w:rPr>
          <w:color w:val="D9D9D9" w:themeColor="background1" w:themeShade="D9"/>
          <w:sz w:val="20"/>
          <w:szCs w:val="20"/>
          <w:lang w:val="nl-NL"/>
        </w:rPr>
        <w:t>it</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under</w:t>
      </w:r>
      <w:proofErr w:type="spellEnd"/>
      <w:r w:rsidRPr="00C43F5E">
        <w:rPr>
          <w:color w:val="D9D9D9" w:themeColor="background1" w:themeShade="D9"/>
          <w:sz w:val="20"/>
          <w:szCs w:val="20"/>
          <w:lang w:val="nl-NL"/>
        </w:rPr>
        <w:t xml:space="preserve"> 1 </w:t>
      </w:r>
      <w:proofErr w:type="spellStart"/>
      <w:r w:rsidRPr="00C43F5E">
        <w:rPr>
          <w:color w:val="D9D9D9" w:themeColor="background1" w:themeShade="D9"/>
          <w:sz w:val="20"/>
          <w:szCs w:val="20"/>
          <w:lang w:val="nl-NL"/>
        </w:rPr>
        <w:t>hr</w:t>
      </w:r>
      <w:proofErr w:type="spellEnd"/>
    </w:p>
    <w:p w14:paraId="5C718DBC" w14:textId="77777777" w:rsidR="00DE4A0F" w:rsidRPr="00C43F5E" w:rsidRDefault="00DE4A0F" w:rsidP="00DE4A0F">
      <w:pPr>
        <w:adjustRightInd w:val="0"/>
        <w:snapToGrid w:val="0"/>
        <w:outlineLvl w:val="0"/>
        <w:rPr>
          <w:color w:val="D9D9D9" w:themeColor="background1" w:themeShade="D9"/>
          <w:sz w:val="20"/>
          <w:szCs w:val="20"/>
          <w:lang w:val="nl-NL"/>
        </w:rPr>
      </w:pPr>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Thank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audience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for</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taking</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time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review </w:t>
      </w:r>
      <w:proofErr w:type="spellStart"/>
      <w:r w:rsidRPr="00C43F5E">
        <w:rPr>
          <w:color w:val="D9D9D9" w:themeColor="background1" w:themeShade="D9"/>
          <w:sz w:val="20"/>
          <w:szCs w:val="20"/>
          <w:lang w:val="nl-NL"/>
        </w:rPr>
        <w:t>the</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work</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and</w:t>
      </w:r>
      <w:proofErr w:type="spellEnd"/>
      <w:r w:rsidRPr="00C43F5E">
        <w:rPr>
          <w:color w:val="D9D9D9" w:themeColor="background1" w:themeShade="D9"/>
          <w:sz w:val="20"/>
          <w:szCs w:val="20"/>
          <w:lang w:val="nl-NL"/>
        </w:rPr>
        <w:t xml:space="preserve"> </w:t>
      </w:r>
      <w:proofErr w:type="spellStart"/>
      <w:r w:rsidRPr="00C43F5E">
        <w:rPr>
          <w:color w:val="D9D9D9" w:themeColor="background1" w:themeShade="D9"/>
          <w:sz w:val="20"/>
          <w:szCs w:val="20"/>
          <w:lang w:val="nl-NL"/>
        </w:rPr>
        <w:t>will</w:t>
      </w:r>
      <w:proofErr w:type="spellEnd"/>
      <w:r w:rsidRPr="00C43F5E">
        <w:rPr>
          <w:color w:val="D9D9D9" w:themeColor="background1" w:themeShade="D9"/>
          <w:sz w:val="20"/>
          <w:szCs w:val="20"/>
          <w:lang w:val="nl-NL"/>
        </w:rPr>
        <w:t xml:space="preserve"> "look forward </w:t>
      </w:r>
      <w:proofErr w:type="spellStart"/>
      <w:r w:rsidRPr="00C43F5E">
        <w:rPr>
          <w:color w:val="D9D9D9" w:themeColor="background1" w:themeShade="D9"/>
          <w:sz w:val="20"/>
          <w:szCs w:val="20"/>
          <w:lang w:val="nl-NL"/>
        </w:rPr>
        <w:t>to</w:t>
      </w:r>
      <w:proofErr w:type="spellEnd"/>
      <w:r w:rsidRPr="00C43F5E">
        <w:rPr>
          <w:color w:val="D9D9D9" w:themeColor="background1" w:themeShade="D9"/>
          <w:sz w:val="20"/>
          <w:szCs w:val="20"/>
          <w:lang w:val="nl-NL"/>
        </w:rPr>
        <w:t xml:space="preserve"> feedback"</w:t>
      </w:r>
    </w:p>
    <w:p w14:paraId="27542E4E" w14:textId="77777777" w:rsidR="00765B81" w:rsidRPr="00C43F5E" w:rsidRDefault="00765B81" w:rsidP="00496311">
      <w:pPr>
        <w:adjustRightInd w:val="0"/>
        <w:snapToGrid w:val="0"/>
        <w:outlineLvl w:val="0"/>
        <w:rPr>
          <w:color w:val="D9D9D9" w:themeColor="background1" w:themeShade="D9"/>
          <w:sz w:val="20"/>
          <w:szCs w:val="20"/>
        </w:rPr>
      </w:pPr>
    </w:p>
    <w:p w14:paraId="443C9794" w14:textId="1D50B207"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10</w:t>
      </w:r>
      <w:r w:rsidRPr="00C43F5E">
        <w:rPr>
          <w:b/>
          <w:smallCaps/>
          <w:color w:val="D9D9D9" w:themeColor="background1" w:themeShade="D9"/>
          <w:sz w:val="30"/>
          <w:szCs w:val="30"/>
        </w:rPr>
        <w:tab/>
        <w:t>Coleopters</w:t>
      </w:r>
    </w:p>
    <w:p w14:paraId="638FE467" w14:textId="7224D55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3 April 2024 8am to </w:t>
      </w:r>
      <w:hyperlink r:id="rId15" w:history="1">
        <w:r w:rsidRPr="00C43F5E">
          <w:rPr>
            <w:rStyle w:val="Hyperlink"/>
            <w:bCs/>
            <w:color w:val="D9D9D9" w:themeColor="background1" w:themeShade="D9"/>
            <w:sz w:val="22"/>
            <w:szCs w:val="22"/>
          </w:rPr>
          <w:t>kuaerodesign@gmail.com</w:t>
        </w:r>
      </w:hyperlink>
    </w:p>
    <w:p w14:paraId="2B58D4F3" w14:textId="52860075"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painted, free-standing components. </w:t>
      </w:r>
    </w:p>
    <w:p w14:paraId="2F646CF9" w14:textId="77777777" w:rsidR="003F5FEE" w:rsidRPr="00C43F5E" w:rsidRDefault="003F5FEE" w:rsidP="003F5FEE">
      <w:pPr>
        <w:adjustRightInd w:val="0"/>
        <w:snapToGrid w:val="0"/>
        <w:rPr>
          <w:bCs/>
          <w:color w:val="D9D9D9" w:themeColor="background1" w:themeShade="D9"/>
          <w:sz w:val="22"/>
          <w:szCs w:val="22"/>
        </w:rPr>
      </w:pPr>
    </w:p>
    <w:p w14:paraId="09EE457F" w14:textId="77777777" w:rsidR="003F5FEE" w:rsidRPr="00C43F5E" w:rsidRDefault="003F5FEE" w:rsidP="003F5FEE">
      <w:pPr>
        <w:adjustRightInd w:val="0"/>
        <w:snapToGrid w:val="0"/>
        <w:outlineLvl w:val="0"/>
        <w:rPr>
          <w:color w:val="D9D9D9" w:themeColor="background1" w:themeShade="D9"/>
          <w:sz w:val="20"/>
          <w:szCs w:val="20"/>
        </w:rPr>
      </w:pPr>
    </w:p>
    <w:p w14:paraId="14ECDD1A" w14:textId="6BD5CECB"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10 </w:t>
      </w:r>
      <w:r w:rsidRPr="00C43F5E">
        <w:rPr>
          <w:b/>
          <w:smallCaps/>
          <w:color w:val="D9D9D9" w:themeColor="background1" w:themeShade="D9"/>
          <w:sz w:val="30"/>
          <w:szCs w:val="30"/>
        </w:rPr>
        <w:tab/>
        <w:t>AIAA Individuals, Team &amp; Swarm</w:t>
      </w:r>
    </w:p>
    <w:p w14:paraId="5DEAD841" w14:textId="7FA64042"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3 April 2024 8am to kuaerodesign@gmail.com</w:t>
      </w:r>
    </w:p>
    <w:p w14:paraId="15771D18" w14:textId="77777777" w:rsidR="003F5FEE" w:rsidRPr="00C43F5E" w:rsidRDefault="003F5FEE" w:rsidP="003F5FEE">
      <w:pPr>
        <w:adjustRightInd w:val="0"/>
        <w:snapToGrid w:val="0"/>
        <w:rPr>
          <w:bCs/>
          <w:color w:val="D9D9D9" w:themeColor="background1" w:themeShade="D9"/>
          <w:sz w:val="22"/>
          <w:szCs w:val="22"/>
        </w:rPr>
      </w:pPr>
    </w:p>
    <w:p w14:paraId="15A3CF47" w14:textId="77777777" w:rsidR="003F5FEE" w:rsidRPr="00C43F5E" w:rsidRDefault="003F5FEE" w:rsidP="003F5FEE">
      <w:pPr>
        <w:adjustRightInd w:val="0"/>
        <w:snapToGrid w:val="0"/>
        <w:rPr>
          <w:b/>
          <w:smallCaps/>
          <w:color w:val="D9D9D9" w:themeColor="background1" w:themeShade="D9"/>
          <w:sz w:val="22"/>
          <w:szCs w:val="22"/>
        </w:rPr>
      </w:pPr>
      <w:r w:rsidRPr="00C43F5E">
        <w:rPr>
          <w:b/>
          <w:smallCaps/>
          <w:color w:val="D9D9D9" w:themeColor="background1" w:themeShade="D9"/>
          <w:sz w:val="22"/>
          <w:szCs w:val="22"/>
        </w:rPr>
        <w:t xml:space="preserve">All Preceding Chapters &amp; Contents, reworked as directed as well as Appendices A – K. </w:t>
      </w:r>
    </w:p>
    <w:p w14:paraId="48539B0D" w14:textId="77777777" w:rsidR="003F5FEE" w:rsidRPr="00C43F5E" w:rsidRDefault="003F5FEE" w:rsidP="003F5FEE">
      <w:pPr>
        <w:outlineLvl w:val="0"/>
        <w:rPr>
          <w:b/>
          <w:bCs/>
          <w:color w:val="D9D9D9" w:themeColor="background1" w:themeShade="D9"/>
          <w:sz w:val="20"/>
          <w:szCs w:val="20"/>
        </w:rPr>
      </w:pPr>
    </w:p>
    <w:p w14:paraId="4A702DC5" w14:textId="77777777" w:rsidR="003F5FEE" w:rsidRPr="00C43F5E" w:rsidRDefault="003F5FEE" w:rsidP="003F5FEE">
      <w:pPr>
        <w:outlineLvl w:val="0"/>
        <w:rPr>
          <w:b/>
          <w:bCs/>
          <w:color w:val="D9D9D9" w:themeColor="background1" w:themeShade="D9"/>
          <w:sz w:val="20"/>
          <w:szCs w:val="20"/>
        </w:rPr>
      </w:pPr>
      <w:r w:rsidRPr="00C43F5E">
        <w:rPr>
          <w:b/>
          <w:bCs/>
          <w:color w:val="D9D9D9" w:themeColor="background1" w:themeShade="D9"/>
          <w:sz w:val="20"/>
          <w:szCs w:val="20"/>
        </w:rPr>
        <w:t>Appendix M Class I Drag Polar and Performance Analysis</w:t>
      </w:r>
    </w:p>
    <w:p w14:paraId="4C98B58F"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Perform your Class I Drag Polar and Performance analysis as covered in Roskam's Airplane Design Part II and as shown in class. </w:t>
      </w:r>
    </w:p>
    <w:p w14:paraId="197A045F" w14:textId="77777777" w:rsidR="003F5FEE" w:rsidRPr="00C43F5E" w:rsidRDefault="003F5FEE" w:rsidP="003F5FEE">
      <w:pPr>
        <w:adjustRightInd w:val="0"/>
        <w:snapToGrid w:val="0"/>
        <w:outlineLvl w:val="0"/>
        <w:rPr>
          <w:color w:val="D9D9D9" w:themeColor="background1" w:themeShade="D9"/>
          <w:sz w:val="20"/>
          <w:szCs w:val="20"/>
        </w:rPr>
      </w:pPr>
    </w:p>
    <w:p w14:paraId="790666AF"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N Analysis of Weight and Balance, Stability and Control and L/D Results and Iterations</w:t>
      </w:r>
    </w:p>
    <w:p w14:paraId="059E2DEE" w14:textId="77777777" w:rsidR="003F5FEE" w:rsidRPr="00C43F5E" w:rsidRDefault="003F5FEE" w:rsidP="003F5FEE">
      <w:pPr>
        <w:adjustRightInd w:val="0"/>
        <w:snapToGrid w:val="0"/>
        <w:outlineLvl w:val="0"/>
        <w:rPr>
          <w:color w:val="D9D9D9" w:themeColor="background1" w:themeShade="D9"/>
          <w:sz w:val="20"/>
          <w:szCs w:val="20"/>
        </w:rPr>
      </w:pPr>
    </w:p>
    <w:p w14:paraId="2054BB96"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 xml:space="preserve">Appendix O Preliminary Three-View and List of Salient Characteristics </w:t>
      </w:r>
    </w:p>
    <w:p w14:paraId="6DAD1ED7" w14:textId="77777777" w:rsidR="003F5FEE" w:rsidRPr="00C43F5E" w:rsidRDefault="003F5FEE" w:rsidP="003F5FEE">
      <w:pPr>
        <w:adjustRightInd w:val="0"/>
        <w:snapToGrid w:val="0"/>
        <w:outlineLvl w:val="0"/>
        <w:rPr>
          <w:color w:val="D9D9D9" w:themeColor="background1" w:themeShade="D9"/>
          <w:sz w:val="20"/>
          <w:szCs w:val="20"/>
        </w:rPr>
      </w:pPr>
    </w:p>
    <w:p w14:paraId="25850489" w14:textId="77777777" w:rsidR="003F5FEE" w:rsidRPr="00C43F5E" w:rsidRDefault="003F5FEE" w:rsidP="003F5FEE">
      <w:pPr>
        <w:adjustRightInd w:val="0"/>
        <w:snapToGrid w:val="0"/>
        <w:outlineLvl w:val="0"/>
        <w:rPr>
          <w:b/>
          <w:bCs/>
          <w:color w:val="D9D9D9" w:themeColor="background1" w:themeShade="D9"/>
          <w:sz w:val="20"/>
          <w:szCs w:val="20"/>
        </w:rPr>
      </w:pPr>
      <w:r w:rsidRPr="00C43F5E">
        <w:rPr>
          <w:b/>
          <w:bCs/>
          <w:color w:val="D9D9D9" w:themeColor="background1" w:themeShade="D9"/>
          <w:sz w:val="20"/>
          <w:szCs w:val="20"/>
        </w:rPr>
        <w:t>Appendix P Class I Layout of Major Systems</w:t>
      </w:r>
    </w:p>
    <w:p w14:paraId="7B0BBAEE"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 Landing Gear Layout</w:t>
      </w:r>
    </w:p>
    <w:p w14:paraId="0C0F4163"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12.2 Flight Control Systems</w:t>
      </w:r>
    </w:p>
    <w:p w14:paraId="404C2F4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12.3 Fuel System</w:t>
      </w:r>
    </w:p>
    <w:p w14:paraId="45BEBF76"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12.4 Hydraulic System</w:t>
      </w:r>
    </w:p>
    <w:p w14:paraId="41C3F7B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12.5 Electrical System</w:t>
      </w:r>
    </w:p>
    <w:p w14:paraId="01075E95" w14:textId="10329CCF"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12.6 Environmental Control System</w:t>
      </w:r>
    </w:p>
    <w:p w14:paraId="12C42B8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12.7 Cockpit Instrumentation</w:t>
      </w:r>
    </w:p>
    <w:p w14:paraId="0AC5E89B"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12.8 De-Icing, Anti-Icing, Rain Removal &amp; De-Fog</w:t>
      </w:r>
    </w:p>
    <w:p w14:paraId="65794122"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12.9 Escape System </w:t>
      </w:r>
    </w:p>
    <w:p w14:paraId="77C4AE18"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12.10 Water and Waste Systems</w:t>
      </w:r>
    </w:p>
    <w:p w14:paraId="4F57D72A"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     12.11 Safety and Survivability</w:t>
      </w:r>
    </w:p>
    <w:p w14:paraId="77E63741" w14:textId="77777777" w:rsidR="003F5FEE" w:rsidRPr="00C43F5E" w:rsidRDefault="003F5FEE" w:rsidP="003F5FEE">
      <w:pPr>
        <w:adjustRightInd w:val="0"/>
        <w:snapToGrid w:val="0"/>
        <w:outlineLvl w:val="0"/>
        <w:rPr>
          <w:color w:val="D9D9D9" w:themeColor="background1" w:themeShade="D9"/>
          <w:sz w:val="20"/>
          <w:szCs w:val="20"/>
        </w:rPr>
      </w:pPr>
    </w:p>
    <w:p w14:paraId="55E2A003" w14:textId="77777777" w:rsidR="003F5FEE" w:rsidRPr="00C43F5E" w:rsidRDefault="003F5FEE" w:rsidP="003F5FEE">
      <w:pPr>
        <w:adjustRightInd w:val="0"/>
        <w:snapToGrid w:val="0"/>
        <w:outlineLvl w:val="0"/>
        <w:rPr>
          <w:color w:val="D9D9D9" w:themeColor="background1" w:themeShade="D9"/>
          <w:sz w:val="20"/>
          <w:szCs w:val="20"/>
        </w:rPr>
      </w:pPr>
    </w:p>
    <w:p w14:paraId="72218667" w14:textId="77777777" w:rsidR="003F5FEE" w:rsidRPr="00C43F5E" w:rsidRDefault="003F5FEE" w:rsidP="003F5FEE">
      <w:pPr>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Continue long-term projects for coming reports: </w:t>
      </w:r>
    </w:p>
    <w:p w14:paraId="0B2E0C2A"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a.) Class I Configuration Definition (enter in AAA)</w:t>
      </w:r>
    </w:p>
    <w:p w14:paraId="00956C92"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b.) Class I Performance Estimation (enter in AAA)</w:t>
      </w:r>
    </w:p>
    <w:p w14:paraId="7F72D130"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   c.) Class I Cost Analysis (translate Roskam Part VIII equations into Word and begin analysis in AAA)</w:t>
      </w:r>
    </w:p>
    <w:p w14:paraId="72D00876" w14:textId="77777777" w:rsidR="003F5FEE" w:rsidRPr="00C43F5E" w:rsidRDefault="003F5FEE" w:rsidP="003F5FEE">
      <w:pPr>
        <w:outlineLvl w:val="0"/>
        <w:rPr>
          <w:color w:val="D9D9D9" w:themeColor="background1" w:themeShade="D9"/>
          <w:sz w:val="20"/>
          <w:szCs w:val="20"/>
        </w:rPr>
      </w:pPr>
    </w:p>
    <w:p w14:paraId="31E17CFF" w14:textId="77777777" w:rsidR="003F5FEE" w:rsidRPr="00C43F5E" w:rsidRDefault="003F5FEE" w:rsidP="003F5FEE">
      <w:pPr>
        <w:outlineLvl w:val="0"/>
        <w:rPr>
          <w:color w:val="D9D9D9" w:themeColor="background1" w:themeShade="D9"/>
          <w:sz w:val="20"/>
          <w:szCs w:val="20"/>
        </w:rPr>
      </w:pPr>
      <w:r w:rsidRPr="00C43F5E">
        <w:rPr>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32850C4B" w14:textId="77777777" w:rsidR="003F5FEE" w:rsidRPr="00C43F5E" w:rsidRDefault="003F5FEE" w:rsidP="003F5FEE">
      <w:pPr>
        <w:outlineLvl w:val="0"/>
        <w:rPr>
          <w:color w:val="D9D9D9" w:themeColor="background1" w:themeShade="D9"/>
          <w:sz w:val="20"/>
          <w:szCs w:val="20"/>
        </w:rPr>
      </w:pPr>
    </w:p>
    <w:p w14:paraId="353561ED" w14:textId="77777777" w:rsidR="003F5FEE" w:rsidRPr="00C43F5E" w:rsidRDefault="003F5FEE" w:rsidP="003F5FEE">
      <w:pPr>
        <w:adjustRightInd w:val="0"/>
        <w:snapToGrid w:val="0"/>
        <w:outlineLvl w:val="0"/>
        <w:rPr>
          <w:color w:val="D9D9D9" w:themeColor="background1" w:themeShade="D9"/>
          <w:sz w:val="20"/>
          <w:szCs w:val="20"/>
        </w:rPr>
      </w:pPr>
      <w:r w:rsidRPr="00C43F5E">
        <w:rPr>
          <w:color w:val="D9D9D9" w:themeColor="background1" w:themeShade="D9"/>
          <w:sz w:val="20"/>
          <w:szCs w:val="20"/>
        </w:rPr>
        <w:t>ii.) Identify and Interview Experts</w:t>
      </w:r>
    </w:p>
    <w:p w14:paraId="5BFAA247" w14:textId="77777777" w:rsidR="003F5FEE" w:rsidRPr="00C43F5E" w:rsidRDefault="003F5FEE" w:rsidP="003F5FEE">
      <w:pPr>
        <w:adjustRightInd w:val="0"/>
        <w:snapToGrid w:val="0"/>
        <w:outlineLvl w:val="0"/>
        <w:rPr>
          <w:color w:val="D9D9D9" w:themeColor="background1" w:themeShade="D9"/>
          <w:sz w:val="20"/>
          <w:szCs w:val="20"/>
        </w:rPr>
      </w:pPr>
    </w:p>
    <w:p w14:paraId="2A75B5F4" w14:textId="02CDFAE1"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Report 11</w:t>
      </w:r>
      <w:r w:rsidRPr="00C43F5E">
        <w:rPr>
          <w:b/>
          <w:smallCaps/>
          <w:color w:val="D9D9D9" w:themeColor="background1" w:themeShade="D9"/>
          <w:sz w:val="30"/>
          <w:szCs w:val="30"/>
        </w:rPr>
        <w:tab/>
        <w:t>Coleopters</w:t>
      </w:r>
    </w:p>
    <w:p w14:paraId="00D20F50" w14:textId="366413C9"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10 April 2024 8am to </w:t>
      </w:r>
      <w:hyperlink r:id="rId16" w:history="1">
        <w:r w:rsidRPr="00C43F5E">
          <w:rPr>
            <w:rStyle w:val="Hyperlink"/>
            <w:bCs/>
            <w:color w:val="D9D9D9" w:themeColor="background1" w:themeShade="D9"/>
            <w:sz w:val="22"/>
            <w:szCs w:val="22"/>
          </w:rPr>
          <w:t>kuaerodesign@gmail.com</w:t>
        </w:r>
      </w:hyperlink>
    </w:p>
    <w:p w14:paraId="15A20FFC" w14:textId="77777777" w:rsidR="003F5FEE" w:rsidRPr="00C43F5E" w:rsidRDefault="003F5FEE" w:rsidP="003F5FEE">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054BF890" w14:textId="77777777" w:rsidR="003F5FEE" w:rsidRPr="00C43F5E" w:rsidRDefault="003F5FEE" w:rsidP="003F5FEE">
      <w:pPr>
        <w:adjustRightInd w:val="0"/>
        <w:snapToGrid w:val="0"/>
        <w:rPr>
          <w:bCs/>
          <w:color w:val="D9D9D9" w:themeColor="background1" w:themeShade="D9"/>
          <w:sz w:val="22"/>
          <w:szCs w:val="22"/>
        </w:rPr>
      </w:pPr>
    </w:p>
    <w:p w14:paraId="4E8B6C43"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Free standing components</w:t>
      </w:r>
    </w:p>
    <w:p w14:paraId="55C53485"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assembled into an aircraft</w:t>
      </w:r>
    </w:p>
    <w:p w14:paraId="097CC350" w14:textId="77777777" w:rsidR="003F5FEE" w:rsidRPr="00C43F5E" w:rsidRDefault="003F5FEE" w:rsidP="003F5FEE">
      <w:pPr>
        <w:pStyle w:val="ListParagraph"/>
        <w:numPr>
          <w:ilvl w:val="0"/>
          <w:numId w:val="19"/>
        </w:numPr>
        <w:adjustRightInd w:val="0"/>
        <w:snapToGrid w:val="0"/>
        <w:rPr>
          <w:bCs/>
          <w:color w:val="D9D9D9" w:themeColor="background1" w:themeShade="D9"/>
          <w:sz w:val="22"/>
          <w:szCs w:val="22"/>
        </w:rPr>
      </w:pPr>
      <w:r w:rsidRPr="00C43F5E">
        <w:rPr>
          <w:bCs/>
          <w:color w:val="D9D9D9" w:themeColor="background1" w:themeShade="D9"/>
          <w:sz w:val="22"/>
          <w:szCs w:val="22"/>
        </w:rPr>
        <w:t>Components disassembled in case</w:t>
      </w:r>
    </w:p>
    <w:p w14:paraId="125D843F" w14:textId="77777777" w:rsidR="003F5FEE" w:rsidRPr="00C43F5E" w:rsidRDefault="003F5FEE" w:rsidP="003F5FEE">
      <w:pPr>
        <w:adjustRightInd w:val="0"/>
        <w:snapToGrid w:val="0"/>
        <w:outlineLvl w:val="0"/>
        <w:rPr>
          <w:color w:val="D9D9D9" w:themeColor="background1" w:themeShade="D9"/>
          <w:sz w:val="20"/>
          <w:szCs w:val="20"/>
        </w:rPr>
      </w:pPr>
    </w:p>
    <w:p w14:paraId="28A7107F" w14:textId="77777777" w:rsidR="003F5FEE" w:rsidRPr="00C43F5E" w:rsidRDefault="003F5FEE" w:rsidP="003F5FEE">
      <w:pPr>
        <w:adjustRightInd w:val="0"/>
        <w:snapToGrid w:val="0"/>
        <w:outlineLvl w:val="0"/>
        <w:rPr>
          <w:color w:val="D9D9D9" w:themeColor="background1" w:themeShade="D9"/>
          <w:sz w:val="20"/>
          <w:szCs w:val="20"/>
        </w:rPr>
      </w:pPr>
    </w:p>
    <w:p w14:paraId="2C30A70A" w14:textId="275098FD" w:rsidR="003F5FEE" w:rsidRPr="00C43F5E" w:rsidRDefault="003F5FEE" w:rsidP="003F5FEE">
      <w:pPr>
        <w:rPr>
          <w:b/>
          <w:smallCaps/>
          <w:color w:val="D9D9D9" w:themeColor="background1" w:themeShade="D9"/>
          <w:sz w:val="30"/>
          <w:szCs w:val="30"/>
        </w:rPr>
      </w:pPr>
      <w:r w:rsidRPr="00C43F5E">
        <w:rPr>
          <w:b/>
          <w:smallCaps/>
          <w:color w:val="D9D9D9" w:themeColor="background1" w:themeShade="D9"/>
          <w:sz w:val="30"/>
          <w:szCs w:val="30"/>
        </w:rPr>
        <w:t xml:space="preserve">Report 11 </w:t>
      </w:r>
      <w:r w:rsidRPr="00C43F5E">
        <w:rPr>
          <w:b/>
          <w:smallCaps/>
          <w:color w:val="D9D9D9" w:themeColor="background1" w:themeShade="D9"/>
          <w:sz w:val="30"/>
          <w:szCs w:val="30"/>
        </w:rPr>
        <w:tab/>
        <w:t>AIAA Individuals, Team &amp; Swarm</w:t>
      </w:r>
    </w:p>
    <w:p w14:paraId="6184E85F" w14:textId="5022896B" w:rsidR="003F5FEE" w:rsidRPr="00C43F5E" w:rsidRDefault="003F5FEE" w:rsidP="003F5FEE">
      <w:pPr>
        <w:adjustRightInd w:val="0"/>
        <w:snapToGrid w:val="0"/>
        <w:rPr>
          <w:b/>
          <w:smallCaps/>
          <w:color w:val="D9D9D9" w:themeColor="background1" w:themeShade="D9"/>
          <w:sz w:val="30"/>
          <w:szCs w:val="30"/>
        </w:rPr>
      </w:pPr>
      <w:r w:rsidRPr="00C43F5E">
        <w:rPr>
          <w:bCs/>
          <w:color w:val="D9D9D9" w:themeColor="background1" w:themeShade="D9"/>
          <w:sz w:val="22"/>
          <w:szCs w:val="22"/>
        </w:rPr>
        <w:t>Due 10 April 2024 8am to kuaerodesign@gmail.com</w:t>
      </w:r>
    </w:p>
    <w:p w14:paraId="42D37820" w14:textId="77777777" w:rsidR="003F5FEE" w:rsidRPr="00C43F5E" w:rsidRDefault="003F5FEE" w:rsidP="003F5FEE">
      <w:pPr>
        <w:adjustRightInd w:val="0"/>
        <w:snapToGrid w:val="0"/>
        <w:rPr>
          <w:bCs/>
          <w:color w:val="D9D9D9" w:themeColor="background1" w:themeShade="D9"/>
          <w:sz w:val="22"/>
          <w:szCs w:val="22"/>
        </w:rPr>
      </w:pPr>
    </w:p>
    <w:p w14:paraId="45B447E1" w14:textId="77777777" w:rsidR="003F5FEE" w:rsidRPr="00C43F5E" w:rsidRDefault="003F5FEE" w:rsidP="003F5FEE">
      <w:pPr>
        <w:adjustRightInd w:val="0"/>
        <w:snapToGrid w:val="0"/>
        <w:rPr>
          <w:bCs/>
          <w:smallCaps/>
          <w:color w:val="D9D9D9" w:themeColor="background1" w:themeShade="D9"/>
          <w:sz w:val="22"/>
          <w:szCs w:val="22"/>
        </w:rPr>
      </w:pPr>
      <w:r w:rsidRPr="00C43F5E">
        <w:rPr>
          <w:bCs/>
          <w:smallCaps/>
          <w:color w:val="D9D9D9" w:themeColor="background1" w:themeShade="D9"/>
          <w:sz w:val="22"/>
          <w:szCs w:val="22"/>
        </w:rPr>
        <w:t xml:space="preserve">All Preceding Chapters &amp; Contents, reworked as directed as well as Appendices A – K. </w:t>
      </w:r>
    </w:p>
    <w:p w14:paraId="412F82D7" w14:textId="77777777" w:rsidR="003F5FEE" w:rsidRPr="00C43F5E" w:rsidRDefault="003F5FEE" w:rsidP="003F5FEE">
      <w:pPr>
        <w:adjustRightInd w:val="0"/>
        <w:snapToGrid w:val="0"/>
        <w:outlineLvl w:val="0"/>
        <w:rPr>
          <w:bCs/>
          <w:color w:val="D9D9D9" w:themeColor="background1" w:themeShade="D9"/>
          <w:sz w:val="20"/>
          <w:szCs w:val="20"/>
        </w:rPr>
      </w:pPr>
    </w:p>
    <w:p w14:paraId="48F31D45" w14:textId="73F961F2"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All previous sections +</w:t>
      </w:r>
    </w:p>
    <w:p w14:paraId="31B6BE8D" w14:textId="77777777" w:rsidR="003F5FEE" w:rsidRPr="00C43F5E" w:rsidRDefault="003F5FEE" w:rsidP="003F5FEE">
      <w:pPr>
        <w:adjustRightInd w:val="0"/>
        <w:snapToGrid w:val="0"/>
        <w:outlineLvl w:val="0"/>
        <w:rPr>
          <w:bCs/>
          <w:color w:val="D9D9D9" w:themeColor="background1" w:themeShade="D9"/>
          <w:sz w:val="20"/>
          <w:szCs w:val="20"/>
        </w:rPr>
      </w:pPr>
    </w:p>
    <w:p w14:paraId="4AB902EF" w14:textId="7ABC889F"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12 Class II Sizing of Landing Gear</w:t>
      </w:r>
      <w:r w:rsidRPr="00C43F5E">
        <w:rPr>
          <w:bCs/>
          <w:color w:val="D9D9D9" w:themeColor="background1" w:themeShade="D9"/>
          <w:sz w:val="20"/>
          <w:szCs w:val="20"/>
        </w:rPr>
        <w:softHyphen/>
      </w:r>
      <w:r w:rsidRPr="00C43F5E">
        <w:rPr>
          <w:bCs/>
          <w:color w:val="D9D9D9" w:themeColor="background1" w:themeShade="D9"/>
          <w:sz w:val="20"/>
          <w:szCs w:val="20"/>
        </w:rPr>
        <w:softHyphen/>
      </w:r>
    </w:p>
    <w:p w14:paraId="36B27141" w14:textId="77777777" w:rsidR="003F5FEE" w:rsidRPr="00C43F5E" w:rsidRDefault="003F5FEE" w:rsidP="003F5FEE">
      <w:pPr>
        <w:adjustRightInd w:val="0"/>
        <w:snapToGrid w:val="0"/>
        <w:outlineLvl w:val="0"/>
        <w:rPr>
          <w:bCs/>
          <w:color w:val="D9D9D9" w:themeColor="background1" w:themeShade="D9"/>
          <w:sz w:val="20"/>
          <w:szCs w:val="20"/>
        </w:rPr>
      </w:pPr>
    </w:p>
    <w:p w14:paraId="76AF89B3"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Addendum</w:t>
      </w:r>
    </w:p>
    <w:p w14:paraId="474295FB" w14:textId="77169018"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Q Class I Structural Layout</w:t>
      </w:r>
    </w:p>
    <w:p w14:paraId="6080A50F" w14:textId="77777777" w:rsidR="003F5FEE" w:rsidRPr="00C43F5E" w:rsidRDefault="003F5FEE" w:rsidP="003F5FEE">
      <w:pPr>
        <w:adjustRightInd w:val="0"/>
        <w:snapToGrid w:val="0"/>
        <w:outlineLvl w:val="0"/>
        <w:rPr>
          <w:bCs/>
          <w:color w:val="D9D9D9" w:themeColor="background1" w:themeShade="D9"/>
          <w:sz w:val="20"/>
          <w:szCs w:val="20"/>
        </w:rPr>
      </w:pPr>
    </w:p>
    <w:p w14:paraId="4249195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Chapter Z Compliance Matrix</w:t>
      </w:r>
    </w:p>
    <w:p w14:paraId="095E5090" w14:textId="77777777" w:rsidR="003F5FEE" w:rsidRPr="00C43F5E" w:rsidRDefault="003F5FEE" w:rsidP="003F5FEE">
      <w:pPr>
        <w:adjustRightInd w:val="0"/>
        <w:snapToGrid w:val="0"/>
        <w:outlineLvl w:val="0"/>
        <w:rPr>
          <w:bCs/>
          <w:color w:val="D9D9D9" w:themeColor="background1" w:themeShade="D9"/>
          <w:sz w:val="20"/>
          <w:szCs w:val="20"/>
        </w:rPr>
      </w:pPr>
    </w:p>
    <w:p w14:paraId="02456701" w14:textId="77777777" w:rsidR="003F5FEE" w:rsidRPr="00C43F5E" w:rsidRDefault="003F5FEE" w:rsidP="003F5FEE">
      <w:pPr>
        <w:adjustRightInd w:val="0"/>
        <w:snapToGrid w:val="0"/>
        <w:outlineLvl w:val="0"/>
        <w:rPr>
          <w:bCs/>
          <w:color w:val="D9D9D9" w:themeColor="background1" w:themeShade="D9"/>
          <w:sz w:val="20"/>
          <w:szCs w:val="20"/>
        </w:rPr>
      </w:pPr>
      <w:proofErr w:type="spellStart"/>
      <w:r w:rsidRPr="00C43F5E">
        <w:rPr>
          <w:bCs/>
          <w:color w:val="D9D9D9" w:themeColor="background1" w:themeShade="D9"/>
          <w:sz w:val="20"/>
          <w:szCs w:val="20"/>
        </w:rPr>
        <w:t>i</w:t>
      </w:r>
      <w:proofErr w:type="spellEnd"/>
      <w:r w:rsidRPr="00C43F5E">
        <w:rPr>
          <w:bCs/>
          <w:color w:val="D9D9D9" w:themeColor="background1" w:themeShade="D9"/>
          <w:sz w:val="20"/>
          <w:szCs w:val="20"/>
        </w:rPr>
        <w:t xml:space="preserve">.) Continue long-term projects for coming reports: </w:t>
      </w:r>
    </w:p>
    <w:p w14:paraId="3B8D37CD"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a.) Update Class II Configuration Definition with Class II Weights Information (enter in AAA)</w:t>
      </w:r>
    </w:p>
    <w:p w14:paraId="33A29449"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b.) Initiate Class II Performance Estimation (enter in AAA)</w:t>
      </w:r>
    </w:p>
    <w:p w14:paraId="7F1F72B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c.) Initiate Class II Cost Analysis </w:t>
      </w:r>
    </w:p>
    <w:p w14:paraId="748080D0"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   d.) Initiate Class II Stability and Control Analysis</w:t>
      </w:r>
    </w:p>
    <w:p w14:paraId="00DA9D88" w14:textId="77777777" w:rsidR="003F5FEE" w:rsidRPr="00C43F5E" w:rsidRDefault="003F5FEE" w:rsidP="003F5FEE">
      <w:pPr>
        <w:adjustRightInd w:val="0"/>
        <w:snapToGrid w:val="0"/>
        <w:outlineLvl w:val="0"/>
        <w:rPr>
          <w:bCs/>
          <w:color w:val="D9D9D9" w:themeColor="background1" w:themeShade="D9"/>
          <w:sz w:val="20"/>
          <w:szCs w:val="20"/>
        </w:rPr>
      </w:pPr>
    </w:p>
    <w:p w14:paraId="5DDA2885" w14:textId="77777777"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 xml:space="preserve">ii.) List of all team member actions and contributions. Note that some team members may be assigned a "long term" job and may not show up as contributing to this section. That's okay, but it needs to be noted.  </w:t>
      </w:r>
    </w:p>
    <w:p w14:paraId="1551666A" w14:textId="77777777" w:rsidR="003F5FEE" w:rsidRPr="00C43F5E" w:rsidRDefault="003F5FEE" w:rsidP="003F5FEE">
      <w:pPr>
        <w:adjustRightInd w:val="0"/>
        <w:snapToGrid w:val="0"/>
        <w:outlineLvl w:val="0"/>
        <w:rPr>
          <w:bCs/>
          <w:color w:val="D9D9D9" w:themeColor="background1" w:themeShade="D9"/>
          <w:sz w:val="20"/>
          <w:szCs w:val="20"/>
        </w:rPr>
      </w:pPr>
    </w:p>
    <w:p w14:paraId="117FEA75" w14:textId="6ED2A541" w:rsidR="003F5FEE" w:rsidRPr="00C43F5E" w:rsidRDefault="003F5FEE" w:rsidP="003F5FEE">
      <w:pPr>
        <w:adjustRightInd w:val="0"/>
        <w:snapToGrid w:val="0"/>
        <w:outlineLvl w:val="0"/>
        <w:rPr>
          <w:bCs/>
          <w:color w:val="D9D9D9" w:themeColor="background1" w:themeShade="D9"/>
          <w:sz w:val="20"/>
          <w:szCs w:val="20"/>
        </w:rPr>
      </w:pPr>
      <w:r w:rsidRPr="00C43F5E">
        <w:rPr>
          <w:bCs/>
          <w:color w:val="D9D9D9" w:themeColor="background1" w:themeShade="D9"/>
          <w:sz w:val="20"/>
          <w:szCs w:val="20"/>
        </w:rPr>
        <w:t>References (always at end of report)</w:t>
      </w:r>
    </w:p>
    <w:p w14:paraId="7063EB08" w14:textId="77777777" w:rsidR="003F5FEE" w:rsidRPr="00C43F5E" w:rsidRDefault="003F5FEE" w:rsidP="00496311">
      <w:pPr>
        <w:adjustRightInd w:val="0"/>
        <w:snapToGrid w:val="0"/>
        <w:outlineLvl w:val="0"/>
        <w:rPr>
          <w:color w:val="D9D9D9" w:themeColor="background1" w:themeShade="D9"/>
          <w:sz w:val="20"/>
          <w:szCs w:val="20"/>
        </w:rPr>
      </w:pPr>
    </w:p>
    <w:p w14:paraId="76DA9A3F" w14:textId="77777777" w:rsidR="00F759D9" w:rsidRPr="00C43F5E" w:rsidRDefault="00F759D9" w:rsidP="00496311">
      <w:pPr>
        <w:adjustRightInd w:val="0"/>
        <w:snapToGrid w:val="0"/>
        <w:outlineLvl w:val="0"/>
        <w:rPr>
          <w:color w:val="D9D9D9" w:themeColor="background1" w:themeShade="D9"/>
          <w:sz w:val="20"/>
          <w:szCs w:val="20"/>
        </w:rPr>
      </w:pPr>
    </w:p>
    <w:p w14:paraId="6374C824" w14:textId="4A21E05E" w:rsidR="006661EA" w:rsidRPr="00C43F5E" w:rsidRDefault="006661EA" w:rsidP="006661EA">
      <w:pPr>
        <w:rPr>
          <w:b/>
          <w:smallCaps/>
          <w:color w:val="D9D9D9" w:themeColor="background1" w:themeShade="D9"/>
          <w:sz w:val="30"/>
          <w:szCs w:val="30"/>
        </w:rPr>
      </w:pPr>
      <w:r w:rsidRPr="00C43F5E">
        <w:rPr>
          <w:b/>
          <w:smallCaps/>
          <w:color w:val="D9D9D9" w:themeColor="background1" w:themeShade="D9"/>
          <w:sz w:val="30"/>
          <w:szCs w:val="30"/>
        </w:rPr>
        <w:t>Report 12</w:t>
      </w:r>
      <w:r w:rsidRPr="00C43F5E">
        <w:rPr>
          <w:b/>
          <w:smallCaps/>
          <w:color w:val="D9D9D9" w:themeColor="background1" w:themeShade="D9"/>
          <w:sz w:val="30"/>
          <w:szCs w:val="30"/>
        </w:rPr>
        <w:tab/>
        <w:t>Coleopters</w:t>
      </w:r>
    </w:p>
    <w:p w14:paraId="122EFA1A" w14:textId="4D204F8B"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17 April 2024 8am to </w:t>
      </w:r>
      <w:hyperlink r:id="rId17" w:history="1">
        <w:r w:rsidRPr="00C43F5E">
          <w:rPr>
            <w:rStyle w:val="Hyperlink"/>
            <w:bCs/>
            <w:color w:val="D9D9D9" w:themeColor="background1" w:themeShade="D9"/>
            <w:sz w:val="22"/>
            <w:szCs w:val="22"/>
          </w:rPr>
          <w:t>kuaerodesign@gmail.com</w:t>
        </w:r>
      </w:hyperlink>
    </w:p>
    <w:p w14:paraId="2F3D75F0" w14:textId="77777777" w:rsidR="006661EA" w:rsidRPr="00C43F5E" w:rsidRDefault="006661EA" w:rsidP="006661EA">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3E23E65" w14:textId="77777777" w:rsidR="006661EA" w:rsidRPr="00C43F5E" w:rsidRDefault="006661EA" w:rsidP="006661EA">
      <w:pPr>
        <w:adjustRightInd w:val="0"/>
        <w:snapToGrid w:val="0"/>
        <w:rPr>
          <w:bCs/>
          <w:color w:val="D9D9D9" w:themeColor="background1" w:themeShade="D9"/>
          <w:sz w:val="22"/>
          <w:szCs w:val="22"/>
        </w:rPr>
      </w:pPr>
    </w:p>
    <w:p w14:paraId="295938B0" w14:textId="0C65762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4E2935F7" w14:textId="12E0A92E"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225E8FEB" w14:textId="23E64CF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3447C43B" w14:textId="49E62534"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0AD3C651" w14:textId="70ABBAE3" w:rsidR="006661EA" w:rsidRPr="00C43F5E" w:rsidRDefault="006661EA" w:rsidP="006661EA">
      <w:pPr>
        <w:pStyle w:val="ListParagraph"/>
        <w:numPr>
          <w:ilvl w:val="0"/>
          <w:numId w:val="20"/>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EE08C9B" w14:textId="77777777" w:rsidR="006661EA" w:rsidRPr="00C43F5E" w:rsidRDefault="006661EA" w:rsidP="006661EA">
      <w:pPr>
        <w:adjustRightInd w:val="0"/>
        <w:snapToGrid w:val="0"/>
        <w:outlineLvl w:val="0"/>
        <w:rPr>
          <w:color w:val="D9D9D9" w:themeColor="background1" w:themeShade="D9"/>
          <w:sz w:val="20"/>
          <w:szCs w:val="20"/>
        </w:rPr>
      </w:pPr>
    </w:p>
    <w:p w14:paraId="19F03B2C" w14:textId="77777777" w:rsidR="006661EA" w:rsidRPr="00C43F5E" w:rsidRDefault="006661EA" w:rsidP="00496311">
      <w:pPr>
        <w:adjustRightInd w:val="0"/>
        <w:snapToGrid w:val="0"/>
        <w:outlineLvl w:val="0"/>
        <w:rPr>
          <w:color w:val="D9D9D9" w:themeColor="background1" w:themeShade="D9"/>
          <w:sz w:val="20"/>
          <w:szCs w:val="20"/>
        </w:rPr>
      </w:pPr>
    </w:p>
    <w:p w14:paraId="0FA90D6D" w14:textId="77777777" w:rsidR="006661EA" w:rsidRPr="00C43F5E" w:rsidRDefault="006661EA" w:rsidP="00496311">
      <w:pPr>
        <w:adjustRightInd w:val="0"/>
        <w:snapToGrid w:val="0"/>
        <w:outlineLvl w:val="0"/>
        <w:rPr>
          <w:color w:val="D9D9D9" w:themeColor="background1" w:themeShade="D9"/>
          <w:sz w:val="20"/>
          <w:szCs w:val="20"/>
        </w:rPr>
      </w:pPr>
    </w:p>
    <w:p w14:paraId="39348139" w14:textId="77777777" w:rsidR="006661EA" w:rsidRPr="00C43F5E" w:rsidRDefault="006661EA" w:rsidP="006661EA">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12 AIAA Individuals, Teams, Swarm, Missile</w:t>
      </w:r>
    </w:p>
    <w:p w14:paraId="2E4E32B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Due 17 April 2024 8am to kuaerodesign@gmail.com </w:t>
      </w:r>
    </w:p>
    <w:p w14:paraId="08FC432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All previous sections +</w:t>
      </w:r>
    </w:p>
    <w:p w14:paraId="50A8797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lastRenderedPageBreak/>
        <w:t>Chapter 11 Class II Weight and Balance</w:t>
      </w:r>
    </w:p>
    <w:p w14:paraId="6A47DB2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12 Class II Systems (as appropriate)</w:t>
      </w:r>
    </w:p>
    <w:p w14:paraId="61B092E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12.1 Flight Control Systems</w:t>
      </w:r>
    </w:p>
    <w:p w14:paraId="4E01B42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12.2 Fuel System</w:t>
      </w:r>
    </w:p>
    <w:p w14:paraId="326890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12.3 Hydraulic System</w:t>
      </w:r>
    </w:p>
    <w:p w14:paraId="7076031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12.4 Electrical System</w:t>
      </w:r>
    </w:p>
    <w:p w14:paraId="7A62617F"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12.5 Environmental Control System &amp; Cabin Sterilization</w:t>
      </w:r>
    </w:p>
    <w:p w14:paraId="2B434FFB"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5.1. Pressurization System</w:t>
      </w:r>
    </w:p>
    <w:p w14:paraId="506019F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5.2. Pneumatic System</w:t>
      </w:r>
    </w:p>
    <w:p w14:paraId="11D1D588"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5.3. Oxygen System</w:t>
      </w:r>
    </w:p>
    <w:p w14:paraId="39F974F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5.4. Air Conditioning System</w:t>
      </w:r>
    </w:p>
    <w:p w14:paraId="3209B25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5.5. Cabin Sterilization</w:t>
      </w:r>
    </w:p>
    <w:p w14:paraId="390AFEA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12.6 Cockpit Instrumentation</w:t>
      </w:r>
    </w:p>
    <w:p w14:paraId="75D75694"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12.7 De-Icing</w:t>
      </w:r>
    </w:p>
    <w:p w14:paraId="612161C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12.8 Window Rain, Fog and Frost Control</w:t>
      </w:r>
    </w:p>
    <w:p w14:paraId="58B0EC6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12.9 Escape Systems Ingress/Egress Systems and Compatibility</w:t>
      </w:r>
    </w:p>
    <w:p w14:paraId="166B095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12.10 Lavatory, Galley, Water and Waste Systems</w:t>
      </w:r>
    </w:p>
    <w:p w14:paraId="2351E5C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12.11 Safety and Survivability</w:t>
      </w:r>
    </w:p>
    <w:p w14:paraId="17E82230"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12.12 Checked Baggage or Major Cargo Handling Systems </w:t>
      </w:r>
    </w:p>
    <w:p w14:paraId="3F7455B1"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12.13 Cabin Baggage or Infantry Accommodations</w:t>
      </w:r>
    </w:p>
    <w:p w14:paraId="6D08415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12.14 Ground Equipment and Vehicles Compatibility</w:t>
      </w:r>
    </w:p>
    <w:p w14:paraId="70C0735C"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13 Fault Tree Analysis of Flight Critical Systems</w:t>
      </w:r>
    </w:p>
    <w:p w14:paraId="221683E3"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Chapter Z Compliance Matrix</w:t>
      </w:r>
    </w:p>
    <w:p w14:paraId="54CE71DB" w14:textId="77777777" w:rsidR="006661EA" w:rsidRPr="00C43F5E" w:rsidRDefault="006661EA" w:rsidP="006661EA">
      <w:pPr>
        <w:adjustRightInd w:val="0"/>
        <w:snapToGrid w:val="0"/>
        <w:outlineLvl w:val="0"/>
        <w:rPr>
          <w:color w:val="D9D9D9" w:themeColor="background1" w:themeShade="D9"/>
          <w:sz w:val="22"/>
          <w:szCs w:val="22"/>
        </w:rPr>
      </w:pPr>
      <w:proofErr w:type="spellStart"/>
      <w:r w:rsidRPr="00C43F5E">
        <w:rPr>
          <w:color w:val="D9D9D9" w:themeColor="background1" w:themeShade="D9"/>
          <w:sz w:val="22"/>
          <w:szCs w:val="22"/>
        </w:rPr>
        <w:t>i</w:t>
      </w:r>
      <w:proofErr w:type="spellEnd"/>
      <w:r w:rsidRPr="00C43F5E">
        <w:rPr>
          <w:color w:val="D9D9D9" w:themeColor="background1" w:themeShade="D9"/>
          <w:sz w:val="22"/>
          <w:szCs w:val="22"/>
        </w:rPr>
        <w:t xml:space="preserve">.) Continue long-term projects for coming reports: </w:t>
      </w:r>
    </w:p>
    <w:p w14:paraId="0EF2C8F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a.) Update Class II Configuration Definition with Class II Weights Information (enter in AAA)</w:t>
      </w:r>
    </w:p>
    <w:p w14:paraId="1314362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b.) Initiate Class II Performance Estimation (enter in AAA)</w:t>
      </w:r>
    </w:p>
    <w:p w14:paraId="096E0CCD"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c.) Initiate Class II Cost Analysis </w:t>
      </w:r>
    </w:p>
    <w:p w14:paraId="5DEDC267"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   d.) Initiate Class II Stability and Control Analysis</w:t>
      </w:r>
    </w:p>
    <w:p w14:paraId="0547D086"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2F1755C2" w14:textId="77777777" w:rsidR="006661EA" w:rsidRPr="00C43F5E" w:rsidRDefault="006661EA" w:rsidP="006661EA">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20B91928" w14:textId="77777777" w:rsidR="00F759D9" w:rsidRPr="00C43F5E" w:rsidRDefault="00F759D9" w:rsidP="00F759D9">
      <w:pPr>
        <w:adjustRightInd w:val="0"/>
        <w:snapToGrid w:val="0"/>
        <w:outlineLvl w:val="0"/>
        <w:rPr>
          <w:color w:val="D9D9D9" w:themeColor="background1" w:themeShade="D9"/>
          <w:sz w:val="22"/>
          <w:szCs w:val="22"/>
        </w:rPr>
      </w:pPr>
    </w:p>
    <w:p w14:paraId="7806DB4F"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 xml:space="preserve">ii.) List of all team member actions and contributions. Note that some team members may be assigned a "long term" job and may not show up as contributing to this section. That's okay, but it needs to be noted.  </w:t>
      </w:r>
    </w:p>
    <w:p w14:paraId="3A18665A" w14:textId="77777777" w:rsidR="00F759D9" w:rsidRPr="00C43F5E" w:rsidRDefault="00F759D9" w:rsidP="00F759D9">
      <w:pPr>
        <w:adjustRightInd w:val="0"/>
        <w:snapToGrid w:val="0"/>
        <w:outlineLvl w:val="0"/>
        <w:rPr>
          <w:color w:val="D9D9D9" w:themeColor="background1" w:themeShade="D9"/>
          <w:sz w:val="22"/>
          <w:szCs w:val="22"/>
        </w:rPr>
      </w:pPr>
    </w:p>
    <w:p w14:paraId="551B5FE3" w14:textId="77777777" w:rsidR="00F759D9" w:rsidRPr="00C43F5E" w:rsidRDefault="00F759D9" w:rsidP="00F759D9">
      <w:pPr>
        <w:adjustRightInd w:val="0"/>
        <w:snapToGrid w:val="0"/>
        <w:outlineLvl w:val="0"/>
        <w:rPr>
          <w:color w:val="D9D9D9" w:themeColor="background1" w:themeShade="D9"/>
          <w:sz w:val="22"/>
          <w:szCs w:val="22"/>
        </w:rPr>
      </w:pPr>
      <w:r w:rsidRPr="00C43F5E">
        <w:rPr>
          <w:color w:val="D9D9D9" w:themeColor="background1" w:themeShade="D9"/>
          <w:sz w:val="22"/>
          <w:szCs w:val="22"/>
        </w:rPr>
        <w:t>References (always at end of report)</w:t>
      </w:r>
    </w:p>
    <w:p w14:paraId="629737FF" w14:textId="77777777" w:rsidR="00F759D9" w:rsidRPr="00C43F5E" w:rsidRDefault="00F759D9" w:rsidP="00496311">
      <w:pPr>
        <w:adjustRightInd w:val="0"/>
        <w:snapToGrid w:val="0"/>
        <w:outlineLvl w:val="0"/>
        <w:rPr>
          <w:color w:val="D9D9D9" w:themeColor="background1" w:themeShade="D9"/>
          <w:sz w:val="20"/>
          <w:szCs w:val="20"/>
        </w:rPr>
      </w:pPr>
    </w:p>
    <w:p w14:paraId="05EFE783" w14:textId="77777777" w:rsidR="00095E5D" w:rsidRPr="00C43F5E" w:rsidRDefault="00095E5D" w:rsidP="00496311">
      <w:pPr>
        <w:adjustRightInd w:val="0"/>
        <w:snapToGrid w:val="0"/>
        <w:outlineLvl w:val="0"/>
        <w:rPr>
          <w:color w:val="D9D9D9" w:themeColor="background1" w:themeShade="D9"/>
          <w:sz w:val="20"/>
          <w:szCs w:val="20"/>
        </w:rPr>
      </w:pPr>
    </w:p>
    <w:p w14:paraId="13F1C907" w14:textId="77777777" w:rsidR="00095E5D" w:rsidRPr="00C43F5E" w:rsidRDefault="00095E5D" w:rsidP="00095E5D">
      <w:pPr>
        <w:adjustRightInd w:val="0"/>
        <w:snapToGrid w:val="0"/>
        <w:outlineLvl w:val="0"/>
        <w:rPr>
          <w:color w:val="D9D9D9" w:themeColor="background1" w:themeShade="D9"/>
          <w:sz w:val="20"/>
          <w:szCs w:val="20"/>
        </w:rPr>
      </w:pPr>
    </w:p>
    <w:p w14:paraId="3DB9D414" w14:textId="1220FD3A" w:rsidR="00095E5D" w:rsidRPr="00C43F5E" w:rsidRDefault="00095E5D" w:rsidP="00095E5D">
      <w:pPr>
        <w:rPr>
          <w:b/>
          <w:smallCaps/>
          <w:color w:val="D9D9D9" w:themeColor="background1" w:themeShade="D9"/>
          <w:sz w:val="30"/>
          <w:szCs w:val="30"/>
        </w:rPr>
      </w:pPr>
      <w:r w:rsidRPr="00C43F5E">
        <w:rPr>
          <w:b/>
          <w:smallCaps/>
          <w:color w:val="D9D9D9" w:themeColor="background1" w:themeShade="D9"/>
          <w:sz w:val="30"/>
          <w:szCs w:val="30"/>
        </w:rPr>
        <w:t>Report 13</w:t>
      </w:r>
      <w:r w:rsidRPr="00C43F5E">
        <w:rPr>
          <w:b/>
          <w:smallCaps/>
          <w:color w:val="D9D9D9" w:themeColor="background1" w:themeShade="D9"/>
          <w:sz w:val="30"/>
          <w:szCs w:val="30"/>
        </w:rPr>
        <w:tab/>
        <w:t>Coleopters</w:t>
      </w:r>
    </w:p>
    <w:p w14:paraId="1D09E87F" w14:textId="35ACB328"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Due 24 April 2024 8am to </w:t>
      </w:r>
      <w:hyperlink r:id="rId18" w:history="1">
        <w:r w:rsidRPr="00C43F5E">
          <w:rPr>
            <w:rStyle w:val="Hyperlink"/>
            <w:bCs/>
            <w:color w:val="D9D9D9" w:themeColor="background1" w:themeShade="D9"/>
            <w:sz w:val="22"/>
            <w:szCs w:val="22"/>
          </w:rPr>
          <w:t>kuaerodesign@gmail.com</w:t>
        </w:r>
      </w:hyperlink>
    </w:p>
    <w:p w14:paraId="202912D3" w14:textId="77777777" w:rsidR="00095E5D" w:rsidRPr="00C43F5E" w:rsidRDefault="00095E5D" w:rsidP="00095E5D">
      <w:pPr>
        <w:adjustRightInd w:val="0"/>
        <w:snapToGrid w:val="0"/>
        <w:rPr>
          <w:bCs/>
          <w:color w:val="D9D9D9" w:themeColor="background1" w:themeShade="D9"/>
          <w:sz w:val="22"/>
          <w:szCs w:val="22"/>
        </w:rPr>
      </w:pPr>
      <w:r w:rsidRPr="00C43F5E">
        <w:rPr>
          <w:bCs/>
          <w:color w:val="D9D9D9" w:themeColor="background1" w:themeShade="D9"/>
          <w:sz w:val="22"/>
          <w:szCs w:val="22"/>
        </w:rPr>
        <w:t xml:space="preserve">Refine cut parts, demonstrate fit checks, </w:t>
      </w: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first incarnation of grid fins and take pictures of </w:t>
      </w:r>
    </w:p>
    <w:p w14:paraId="62C3F574" w14:textId="77777777" w:rsidR="00095E5D" w:rsidRPr="00C43F5E" w:rsidRDefault="00095E5D" w:rsidP="00095E5D">
      <w:pPr>
        <w:adjustRightInd w:val="0"/>
        <w:snapToGrid w:val="0"/>
        <w:rPr>
          <w:bCs/>
          <w:color w:val="D9D9D9" w:themeColor="background1" w:themeShade="D9"/>
          <w:sz w:val="22"/>
          <w:szCs w:val="22"/>
        </w:rPr>
      </w:pPr>
    </w:p>
    <w:p w14:paraId="12AC43F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Mocked up figures cut from foam core or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and assembled</w:t>
      </w:r>
    </w:p>
    <w:p w14:paraId="75B78ED3"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.jpgs of all parts to be laser cut</w:t>
      </w:r>
    </w:p>
    <w:p w14:paraId="1DEF34C8"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Full assembly of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parts</w:t>
      </w:r>
    </w:p>
    <w:p w14:paraId="7CC8A75B"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proofErr w:type="gramStart"/>
      <w:r w:rsidRPr="00C43F5E">
        <w:rPr>
          <w:bCs/>
          <w:color w:val="D9D9D9" w:themeColor="background1" w:themeShade="D9"/>
          <w:sz w:val="22"/>
          <w:szCs w:val="22"/>
        </w:rPr>
        <w:t>Mock up</w:t>
      </w:r>
      <w:proofErr w:type="gramEnd"/>
      <w:r w:rsidRPr="00C43F5E">
        <w:rPr>
          <w:bCs/>
          <w:color w:val="D9D9D9" w:themeColor="background1" w:themeShade="D9"/>
          <w:sz w:val="22"/>
          <w:szCs w:val="22"/>
        </w:rPr>
        <w:t xml:space="preserve"> of grid fins</w:t>
      </w:r>
    </w:p>
    <w:p w14:paraId="38C951EF" w14:textId="77777777" w:rsidR="00095E5D" w:rsidRPr="00C43F5E" w:rsidRDefault="00095E5D" w:rsidP="00095E5D">
      <w:pPr>
        <w:pStyle w:val="ListParagraph"/>
        <w:numPr>
          <w:ilvl w:val="0"/>
          <w:numId w:val="21"/>
        </w:numPr>
        <w:adjustRightInd w:val="0"/>
        <w:snapToGrid w:val="0"/>
        <w:rPr>
          <w:bCs/>
          <w:color w:val="D9D9D9" w:themeColor="background1" w:themeShade="D9"/>
          <w:sz w:val="22"/>
          <w:szCs w:val="22"/>
        </w:rPr>
      </w:pPr>
      <w:r w:rsidRPr="00C43F5E">
        <w:rPr>
          <w:bCs/>
          <w:color w:val="D9D9D9" w:themeColor="background1" w:themeShade="D9"/>
          <w:sz w:val="22"/>
          <w:szCs w:val="22"/>
        </w:rPr>
        <w:t xml:space="preserve">Motor mounted in </w:t>
      </w:r>
      <w:proofErr w:type="spellStart"/>
      <w:r w:rsidRPr="00C43F5E">
        <w:rPr>
          <w:bCs/>
          <w:color w:val="D9D9D9" w:themeColor="background1" w:themeShade="D9"/>
          <w:sz w:val="22"/>
          <w:szCs w:val="22"/>
        </w:rPr>
        <w:t>Depron</w:t>
      </w:r>
      <w:proofErr w:type="spellEnd"/>
      <w:r w:rsidRPr="00C43F5E">
        <w:rPr>
          <w:bCs/>
          <w:color w:val="D9D9D9" w:themeColor="background1" w:themeShade="D9"/>
          <w:sz w:val="22"/>
          <w:szCs w:val="22"/>
        </w:rPr>
        <w:t xml:space="preserve"> frame</w:t>
      </w:r>
    </w:p>
    <w:p w14:paraId="5FAD3C5E" w14:textId="77777777" w:rsidR="00095E5D" w:rsidRPr="00C43F5E" w:rsidRDefault="00095E5D" w:rsidP="00496311">
      <w:pPr>
        <w:adjustRightInd w:val="0"/>
        <w:snapToGrid w:val="0"/>
        <w:outlineLvl w:val="0"/>
        <w:rPr>
          <w:color w:val="D9D9D9" w:themeColor="background1" w:themeShade="D9"/>
          <w:sz w:val="20"/>
          <w:szCs w:val="20"/>
        </w:rPr>
      </w:pPr>
    </w:p>
    <w:p w14:paraId="669DD243" w14:textId="77777777" w:rsidR="00254AF6" w:rsidRPr="00C43F5E" w:rsidRDefault="00254AF6" w:rsidP="00496311">
      <w:pPr>
        <w:adjustRightInd w:val="0"/>
        <w:snapToGrid w:val="0"/>
        <w:outlineLvl w:val="0"/>
        <w:rPr>
          <w:color w:val="D9D9D9" w:themeColor="background1" w:themeShade="D9"/>
          <w:sz w:val="20"/>
          <w:szCs w:val="20"/>
        </w:rPr>
      </w:pPr>
    </w:p>
    <w:p w14:paraId="7BCCFE55" w14:textId="0E76D5D5" w:rsidR="00095E5D" w:rsidRPr="00C43F5E" w:rsidRDefault="00254AF6" w:rsidP="00095E5D">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lastRenderedPageBreak/>
        <w:t>Report 13</w:t>
      </w:r>
      <w:r w:rsidR="00095E5D" w:rsidRPr="00C43F5E">
        <w:rPr>
          <w:b/>
          <w:bCs/>
          <w:smallCaps/>
          <w:color w:val="D9D9D9" w:themeColor="background1" w:themeShade="D9"/>
          <w:sz w:val="30"/>
          <w:szCs w:val="30"/>
        </w:rPr>
        <w:t xml:space="preserve"> AIAA Individuals, Teams, Swarm, Missile</w:t>
      </w:r>
    </w:p>
    <w:p w14:paraId="77AEFE71" w14:textId="77777777" w:rsidR="00095E5D" w:rsidRPr="00C43F5E" w:rsidRDefault="00095E5D" w:rsidP="00095E5D">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24 April 2024 </w:t>
      </w:r>
      <w:r w:rsidRPr="00C43F5E">
        <w:rPr>
          <w:bCs/>
          <w:color w:val="D9D9D9" w:themeColor="background1" w:themeShade="D9"/>
          <w:sz w:val="20"/>
          <w:szCs w:val="20"/>
        </w:rPr>
        <w:t>8am to kuaerodesign@gmail.com</w:t>
      </w:r>
    </w:p>
    <w:p w14:paraId="2E5E6E02" w14:textId="77777777" w:rsidR="00095E5D" w:rsidRPr="00C43F5E" w:rsidRDefault="00095E5D" w:rsidP="00254AF6">
      <w:pPr>
        <w:adjustRightInd w:val="0"/>
        <w:snapToGrid w:val="0"/>
        <w:outlineLvl w:val="0"/>
        <w:rPr>
          <w:color w:val="D9D9D9" w:themeColor="background1" w:themeShade="D9"/>
          <w:sz w:val="20"/>
          <w:szCs w:val="20"/>
        </w:rPr>
      </w:pPr>
    </w:p>
    <w:p w14:paraId="1826213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09D61BF9"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14 Class II Stability and Control</w:t>
      </w:r>
    </w:p>
    <w:p w14:paraId="75FBC7C4"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15 Class II Performance with Electric Motors and Energy Handling</w:t>
      </w:r>
    </w:p>
    <w:p w14:paraId="572B9FC4" w14:textId="7D492DE3"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1</w:t>
      </w:r>
      <w:r w:rsidR="009871F2" w:rsidRPr="00C43F5E">
        <w:rPr>
          <w:color w:val="D9D9D9" w:themeColor="background1" w:themeShade="D9"/>
          <w:sz w:val="20"/>
          <w:szCs w:val="20"/>
        </w:rPr>
        <w:t>6</w:t>
      </w:r>
      <w:r w:rsidRPr="00C43F5E">
        <w:rPr>
          <w:color w:val="D9D9D9" w:themeColor="background1" w:themeShade="D9"/>
          <w:sz w:val="20"/>
          <w:szCs w:val="20"/>
        </w:rPr>
        <w:t>: Advanced CAD 3-View, Situational Rendering &amp; Exploded View</w:t>
      </w:r>
    </w:p>
    <w:p w14:paraId="14D2BCBB"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0641D6EF" w14:textId="77777777" w:rsidR="00254AF6" w:rsidRPr="00C43F5E" w:rsidRDefault="00254AF6" w:rsidP="00254AF6">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1DBC9125" w14:textId="64C8A385" w:rsidR="00254AF6" w:rsidRPr="00C43F5E" w:rsidRDefault="00254AF6" w:rsidP="00254AF6">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1FAB844B" w14:textId="34632E75" w:rsidR="00254AF6" w:rsidRPr="00C43F5E" w:rsidRDefault="00254AF6" w:rsidP="00496311">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F44B3AE" w14:textId="77777777" w:rsidR="009871F2" w:rsidRPr="00C43F5E" w:rsidRDefault="009871F2" w:rsidP="00496311">
      <w:pPr>
        <w:adjustRightInd w:val="0"/>
        <w:snapToGrid w:val="0"/>
        <w:outlineLvl w:val="0"/>
        <w:rPr>
          <w:color w:val="D9D9D9" w:themeColor="background1" w:themeShade="D9"/>
          <w:sz w:val="20"/>
          <w:szCs w:val="20"/>
        </w:rPr>
      </w:pPr>
    </w:p>
    <w:p w14:paraId="7F8A2CCC" w14:textId="6B0AB71D" w:rsidR="009871F2" w:rsidRPr="00C43F5E" w:rsidRDefault="009871F2" w:rsidP="009871F2">
      <w:pPr>
        <w:adjustRightInd w:val="0"/>
        <w:snapToGrid w:val="0"/>
        <w:outlineLvl w:val="0"/>
        <w:rPr>
          <w:b/>
          <w:bCs/>
          <w:smallCaps/>
          <w:color w:val="D9D9D9" w:themeColor="background1" w:themeShade="D9"/>
          <w:sz w:val="30"/>
          <w:szCs w:val="30"/>
        </w:rPr>
      </w:pPr>
      <w:r w:rsidRPr="00C43F5E">
        <w:rPr>
          <w:b/>
          <w:bCs/>
          <w:smallCaps/>
          <w:color w:val="D9D9D9" w:themeColor="background1" w:themeShade="D9"/>
          <w:sz w:val="30"/>
          <w:szCs w:val="30"/>
        </w:rPr>
        <w:t>Report 14 AIAA Individuals, Teams, Swarm, Missile</w:t>
      </w:r>
    </w:p>
    <w:p w14:paraId="72E58DEF" w14:textId="08146D56"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Due 1 May 2024 </w:t>
      </w:r>
      <w:r w:rsidRPr="00C43F5E">
        <w:rPr>
          <w:bCs/>
          <w:color w:val="D9D9D9" w:themeColor="background1" w:themeShade="D9"/>
          <w:sz w:val="20"/>
          <w:szCs w:val="20"/>
        </w:rPr>
        <w:t>8am to kuaerodesign@gmail.com</w:t>
      </w:r>
    </w:p>
    <w:p w14:paraId="6B830561" w14:textId="77777777" w:rsidR="009871F2" w:rsidRPr="00C43F5E" w:rsidRDefault="009871F2" w:rsidP="009871F2">
      <w:pPr>
        <w:adjustRightInd w:val="0"/>
        <w:snapToGrid w:val="0"/>
        <w:outlineLvl w:val="0"/>
        <w:rPr>
          <w:color w:val="D9D9D9" w:themeColor="background1" w:themeShade="D9"/>
          <w:sz w:val="20"/>
          <w:szCs w:val="20"/>
        </w:rPr>
      </w:pPr>
    </w:p>
    <w:p w14:paraId="1C72484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All previous sections +</w:t>
      </w:r>
    </w:p>
    <w:p w14:paraId="39F454DC"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17 Manufacturing, Fielding, Logistics, Handling &amp; Deployment</w:t>
      </w:r>
    </w:p>
    <w:p w14:paraId="6D6843A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xml:space="preserve">Chapter 18 Class II Cost Analysis </w:t>
      </w:r>
    </w:p>
    <w:p w14:paraId="53F74ACF"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 </w:t>
      </w:r>
    </w:p>
    <w:p w14:paraId="50FDC070"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Chapter Z Compliance Matrix</w:t>
      </w:r>
    </w:p>
    <w:p w14:paraId="31CC6F57" w14:textId="77777777" w:rsidR="009871F2" w:rsidRPr="00C43F5E" w:rsidRDefault="009871F2" w:rsidP="009871F2">
      <w:pPr>
        <w:adjustRightInd w:val="0"/>
        <w:snapToGrid w:val="0"/>
        <w:outlineLvl w:val="0"/>
        <w:rPr>
          <w:color w:val="D9D9D9" w:themeColor="background1" w:themeShade="D9"/>
          <w:sz w:val="20"/>
          <w:szCs w:val="20"/>
        </w:rPr>
      </w:pPr>
      <w:proofErr w:type="spellStart"/>
      <w:r w:rsidRPr="00C43F5E">
        <w:rPr>
          <w:color w:val="D9D9D9" w:themeColor="background1" w:themeShade="D9"/>
          <w:sz w:val="20"/>
          <w:szCs w:val="20"/>
        </w:rPr>
        <w:t>i</w:t>
      </w:r>
      <w:proofErr w:type="spellEnd"/>
      <w:r w:rsidRPr="00C43F5E">
        <w:rPr>
          <w:color w:val="D9D9D9" w:themeColor="background1" w:themeShade="D9"/>
          <w:sz w:val="20"/>
          <w:szCs w:val="20"/>
        </w:rPr>
        <w:t xml:space="preserve">.) List of all team member actions and contributions. Note that some team members may be assigned a "long term" job and may not show up as contributing to this section. That's okay, but it needs to be noted.  </w:t>
      </w:r>
    </w:p>
    <w:p w14:paraId="0AD8309B" w14:textId="77777777" w:rsidR="009871F2" w:rsidRPr="00C43F5E" w:rsidRDefault="009871F2" w:rsidP="009871F2">
      <w:pPr>
        <w:adjustRightInd w:val="0"/>
        <w:snapToGrid w:val="0"/>
        <w:outlineLvl w:val="0"/>
        <w:rPr>
          <w:color w:val="D9D9D9" w:themeColor="background1" w:themeShade="D9"/>
          <w:sz w:val="20"/>
          <w:szCs w:val="20"/>
        </w:rPr>
      </w:pPr>
      <w:r w:rsidRPr="00C43F5E">
        <w:rPr>
          <w:color w:val="D9D9D9" w:themeColor="background1" w:themeShade="D9"/>
          <w:sz w:val="20"/>
          <w:szCs w:val="20"/>
        </w:rPr>
        <w:t>References (always at end of report)</w:t>
      </w:r>
    </w:p>
    <w:p w14:paraId="51CEA484" w14:textId="77777777" w:rsidR="009871F2" w:rsidRPr="00C43F5E" w:rsidRDefault="009871F2" w:rsidP="00496311">
      <w:pPr>
        <w:adjustRightInd w:val="0"/>
        <w:snapToGrid w:val="0"/>
        <w:outlineLvl w:val="0"/>
        <w:rPr>
          <w:color w:val="D9D9D9" w:themeColor="background1" w:themeShade="D9"/>
          <w:sz w:val="20"/>
          <w:szCs w:val="20"/>
        </w:rPr>
      </w:pPr>
    </w:p>
    <w:sectPr w:rsidR="009871F2" w:rsidRPr="00C43F5E" w:rsidSect="004E48AF">
      <w:headerReference w:type="default" r:id="rId19"/>
      <w:footerReference w:type="default" r:id="rId2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DC72F" w14:textId="77777777" w:rsidR="00CC171D" w:rsidRDefault="00CC171D">
      <w:r>
        <w:separator/>
      </w:r>
    </w:p>
  </w:endnote>
  <w:endnote w:type="continuationSeparator" w:id="0">
    <w:p w14:paraId="19569FB2" w14:textId="77777777" w:rsidR="00CC171D" w:rsidRDefault="00CC1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DokChampa"/>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9880F" w14:textId="77777777" w:rsidR="005C22BC" w:rsidRDefault="005C22BC">
    <w:pPr>
      <w:pStyle w:val="Footer"/>
      <w:widowControl w:val="0"/>
      <w:jc w:val="center"/>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46</w:t>
    </w:r>
    <w:r>
      <w:rPr>
        <w:rStyle w:val="PageNumber"/>
        <w:sz w:val="20"/>
      </w:rPr>
      <w:fldChar w:fldCharType="end"/>
    </w:r>
  </w:p>
  <w:p w14:paraId="15B58B55" w14:textId="77777777" w:rsidR="005C22BC" w:rsidRDefault="005C22BC">
    <w:pPr>
      <w:pStyle w:val="Footer"/>
      <w:widowControl w:val="0"/>
      <w:jc w:val="center"/>
      <w:rPr>
        <w:sz w:val="16"/>
      </w:rPr>
    </w:pPr>
  </w:p>
  <w:p w14:paraId="70AEF44C" w14:textId="49F2203A" w:rsidR="005C22BC" w:rsidRDefault="005C22BC">
    <w:pPr>
      <w:pStyle w:val="Footer"/>
      <w:widowControl w:val="0"/>
      <w:jc w:val="right"/>
      <w:rPr>
        <w:sz w:val="16"/>
      </w:rPr>
    </w:pPr>
    <w:r>
      <w:rPr>
        <w:sz w:val="16"/>
      </w:rPr>
      <w:t xml:space="preserve">Rev. </w:t>
    </w:r>
    <w:r w:rsidR="00F61313">
      <w:rPr>
        <w:sz w:val="16"/>
      </w:rPr>
      <w:t>2/7</w:t>
    </w:r>
    <w:r w:rsidR="00270756">
      <w:rPr>
        <w:sz w:val="16"/>
      </w:rPr>
      <w:t>/25</w:t>
    </w:r>
  </w:p>
  <w:p w14:paraId="02DEFF33" w14:textId="77777777" w:rsidR="009A30DE" w:rsidRDefault="009A30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A5EF" w14:textId="77777777" w:rsidR="00CC171D" w:rsidRDefault="00CC171D">
      <w:r>
        <w:separator/>
      </w:r>
    </w:p>
  </w:footnote>
  <w:footnote w:type="continuationSeparator" w:id="0">
    <w:p w14:paraId="51426CFB" w14:textId="77777777" w:rsidR="00CC171D" w:rsidRDefault="00CC1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F323B" w14:textId="77777777" w:rsidR="005C22BC" w:rsidRDefault="005C22BC">
    <w:pPr>
      <w:pStyle w:val="Header"/>
      <w:widowControl w:val="0"/>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EB2F9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10"/>
    <w:multiLevelType w:val="singleLevel"/>
    <w:tmpl w:val="00130409"/>
    <w:lvl w:ilvl="0">
      <w:start w:val="1"/>
      <w:numFmt w:val="upperRoman"/>
      <w:lvlText w:val="%1."/>
      <w:lvlJc w:val="left"/>
      <w:pPr>
        <w:tabs>
          <w:tab w:val="num" w:pos="720"/>
        </w:tabs>
        <w:ind w:left="720" w:hanging="720"/>
      </w:pPr>
    </w:lvl>
  </w:abstractNum>
  <w:abstractNum w:abstractNumId="2" w15:restartNumberingAfterBreak="0">
    <w:nsid w:val="04D647EE"/>
    <w:multiLevelType w:val="hybridMultilevel"/>
    <w:tmpl w:val="55F861C6"/>
    <w:lvl w:ilvl="0" w:tplc="79EA6F58">
      <w:start w:val="1"/>
      <w:numFmt w:val="lowerRoman"/>
      <w:lvlText w:val="%1."/>
      <w:lvlJc w:val="right"/>
      <w:pPr>
        <w:tabs>
          <w:tab w:val="num" w:pos="720"/>
        </w:tabs>
        <w:ind w:left="720" w:hanging="360"/>
      </w:pPr>
    </w:lvl>
    <w:lvl w:ilvl="1" w:tplc="0C0EF1AA" w:tentative="1">
      <w:start w:val="1"/>
      <w:numFmt w:val="lowerRoman"/>
      <w:lvlText w:val="%2."/>
      <w:lvlJc w:val="right"/>
      <w:pPr>
        <w:tabs>
          <w:tab w:val="num" w:pos="1440"/>
        </w:tabs>
        <w:ind w:left="1440" w:hanging="360"/>
      </w:pPr>
    </w:lvl>
    <w:lvl w:ilvl="2" w:tplc="A6BCFF34" w:tentative="1">
      <w:start w:val="1"/>
      <w:numFmt w:val="lowerRoman"/>
      <w:lvlText w:val="%3."/>
      <w:lvlJc w:val="right"/>
      <w:pPr>
        <w:tabs>
          <w:tab w:val="num" w:pos="2160"/>
        </w:tabs>
        <w:ind w:left="2160" w:hanging="360"/>
      </w:pPr>
    </w:lvl>
    <w:lvl w:ilvl="3" w:tplc="2C52C354" w:tentative="1">
      <w:start w:val="1"/>
      <w:numFmt w:val="lowerRoman"/>
      <w:lvlText w:val="%4."/>
      <w:lvlJc w:val="right"/>
      <w:pPr>
        <w:tabs>
          <w:tab w:val="num" w:pos="2880"/>
        </w:tabs>
        <w:ind w:left="2880" w:hanging="360"/>
      </w:pPr>
    </w:lvl>
    <w:lvl w:ilvl="4" w:tplc="17B26428" w:tentative="1">
      <w:start w:val="1"/>
      <w:numFmt w:val="lowerRoman"/>
      <w:lvlText w:val="%5."/>
      <w:lvlJc w:val="right"/>
      <w:pPr>
        <w:tabs>
          <w:tab w:val="num" w:pos="3600"/>
        </w:tabs>
        <w:ind w:left="3600" w:hanging="360"/>
      </w:pPr>
    </w:lvl>
    <w:lvl w:ilvl="5" w:tplc="B1BCF43A" w:tentative="1">
      <w:start w:val="1"/>
      <w:numFmt w:val="lowerRoman"/>
      <w:lvlText w:val="%6."/>
      <w:lvlJc w:val="right"/>
      <w:pPr>
        <w:tabs>
          <w:tab w:val="num" w:pos="4320"/>
        </w:tabs>
        <w:ind w:left="4320" w:hanging="360"/>
      </w:pPr>
    </w:lvl>
    <w:lvl w:ilvl="6" w:tplc="D6342ADE" w:tentative="1">
      <w:start w:val="1"/>
      <w:numFmt w:val="lowerRoman"/>
      <w:lvlText w:val="%7."/>
      <w:lvlJc w:val="right"/>
      <w:pPr>
        <w:tabs>
          <w:tab w:val="num" w:pos="5040"/>
        </w:tabs>
        <w:ind w:left="5040" w:hanging="360"/>
      </w:pPr>
    </w:lvl>
    <w:lvl w:ilvl="7" w:tplc="FE28F540" w:tentative="1">
      <w:start w:val="1"/>
      <w:numFmt w:val="lowerRoman"/>
      <w:lvlText w:val="%8."/>
      <w:lvlJc w:val="right"/>
      <w:pPr>
        <w:tabs>
          <w:tab w:val="num" w:pos="5760"/>
        </w:tabs>
        <w:ind w:left="5760" w:hanging="360"/>
      </w:pPr>
    </w:lvl>
    <w:lvl w:ilvl="8" w:tplc="33BE7FDA" w:tentative="1">
      <w:start w:val="1"/>
      <w:numFmt w:val="lowerRoman"/>
      <w:lvlText w:val="%9."/>
      <w:lvlJc w:val="right"/>
      <w:pPr>
        <w:tabs>
          <w:tab w:val="num" w:pos="6480"/>
        </w:tabs>
        <w:ind w:left="6480" w:hanging="360"/>
      </w:pPr>
    </w:lvl>
  </w:abstractNum>
  <w:abstractNum w:abstractNumId="3" w15:restartNumberingAfterBreak="0">
    <w:nsid w:val="07F739F7"/>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6570D4"/>
    <w:multiLevelType w:val="hybridMultilevel"/>
    <w:tmpl w:val="3A08BD32"/>
    <w:lvl w:ilvl="0" w:tplc="6C126B84">
      <w:start w:val="1"/>
      <w:numFmt w:val="decimal"/>
      <w:lvlText w:val="%1."/>
      <w:lvlJc w:val="left"/>
      <w:pPr>
        <w:tabs>
          <w:tab w:val="num" w:pos="720"/>
        </w:tabs>
        <w:ind w:left="720" w:hanging="360"/>
      </w:pPr>
      <w:rPr>
        <w:rFonts w:hint="default"/>
      </w:rPr>
    </w:lvl>
    <w:lvl w:ilvl="1" w:tplc="037CED2E">
      <w:start w:val="1"/>
      <w:numFmt w:val="lowerLetter"/>
      <w:lvlText w:val="%2."/>
      <w:lvlJc w:val="left"/>
      <w:pPr>
        <w:tabs>
          <w:tab w:val="num" w:pos="1440"/>
        </w:tabs>
        <w:ind w:left="1440" w:hanging="360"/>
      </w:pPr>
    </w:lvl>
    <w:lvl w:ilvl="2" w:tplc="7C346D30" w:tentative="1">
      <w:start w:val="1"/>
      <w:numFmt w:val="lowerRoman"/>
      <w:lvlText w:val="%3."/>
      <w:lvlJc w:val="right"/>
      <w:pPr>
        <w:tabs>
          <w:tab w:val="num" w:pos="2160"/>
        </w:tabs>
        <w:ind w:left="2160" w:hanging="180"/>
      </w:pPr>
    </w:lvl>
    <w:lvl w:ilvl="3" w:tplc="4AA86CA8" w:tentative="1">
      <w:start w:val="1"/>
      <w:numFmt w:val="decimal"/>
      <w:lvlText w:val="%4."/>
      <w:lvlJc w:val="left"/>
      <w:pPr>
        <w:tabs>
          <w:tab w:val="num" w:pos="2880"/>
        </w:tabs>
        <w:ind w:left="2880" w:hanging="360"/>
      </w:pPr>
    </w:lvl>
    <w:lvl w:ilvl="4" w:tplc="CBB69EEC" w:tentative="1">
      <w:start w:val="1"/>
      <w:numFmt w:val="lowerLetter"/>
      <w:lvlText w:val="%5."/>
      <w:lvlJc w:val="left"/>
      <w:pPr>
        <w:tabs>
          <w:tab w:val="num" w:pos="3600"/>
        </w:tabs>
        <w:ind w:left="3600" w:hanging="360"/>
      </w:pPr>
    </w:lvl>
    <w:lvl w:ilvl="5" w:tplc="43EAEE34" w:tentative="1">
      <w:start w:val="1"/>
      <w:numFmt w:val="lowerRoman"/>
      <w:lvlText w:val="%6."/>
      <w:lvlJc w:val="right"/>
      <w:pPr>
        <w:tabs>
          <w:tab w:val="num" w:pos="4320"/>
        </w:tabs>
        <w:ind w:left="4320" w:hanging="180"/>
      </w:pPr>
    </w:lvl>
    <w:lvl w:ilvl="6" w:tplc="00F641E4" w:tentative="1">
      <w:start w:val="1"/>
      <w:numFmt w:val="decimal"/>
      <w:lvlText w:val="%7."/>
      <w:lvlJc w:val="left"/>
      <w:pPr>
        <w:tabs>
          <w:tab w:val="num" w:pos="5040"/>
        </w:tabs>
        <w:ind w:left="5040" w:hanging="360"/>
      </w:pPr>
    </w:lvl>
    <w:lvl w:ilvl="7" w:tplc="539AD66A" w:tentative="1">
      <w:start w:val="1"/>
      <w:numFmt w:val="lowerLetter"/>
      <w:lvlText w:val="%8."/>
      <w:lvlJc w:val="left"/>
      <w:pPr>
        <w:tabs>
          <w:tab w:val="num" w:pos="5760"/>
        </w:tabs>
        <w:ind w:left="5760" w:hanging="360"/>
      </w:pPr>
    </w:lvl>
    <w:lvl w:ilvl="8" w:tplc="35926B50" w:tentative="1">
      <w:start w:val="1"/>
      <w:numFmt w:val="lowerRoman"/>
      <w:lvlText w:val="%9."/>
      <w:lvlJc w:val="right"/>
      <w:pPr>
        <w:tabs>
          <w:tab w:val="num" w:pos="6480"/>
        </w:tabs>
        <w:ind w:left="6480" w:hanging="180"/>
      </w:pPr>
    </w:lvl>
  </w:abstractNum>
  <w:abstractNum w:abstractNumId="5" w15:restartNumberingAfterBreak="0">
    <w:nsid w:val="0AED5287"/>
    <w:multiLevelType w:val="multilevel"/>
    <w:tmpl w:val="00000000"/>
    <w:lvl w:ilvl="0">
      <w:start w:val="1"/>
      <w:numFmt w:val="upperRoman"/>
      <w:pStyle w:val="Heading4"/>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DDC5F8A"/>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2125FC"/>
    <w:multiLevelType w:val="hybridMultilevel"/>
    <w:tmpl w:val="4F78024A"/>
    <w:lvl w:ilvl="0" w:tplc="FFFFFFFF">
      <w:start w:val="1"/>
      <w:numFmt w:val="lowerRoman"/>
      <w:lvlText w:val="%1."/>
      <w:lvlJc w:val="right"/>
      <w:pPr>
        <w:tabs>
          <w:tab w:val="num" w:pos="720"/>
        </w:tabs>
        <w:ind w:left="720" w:hanging="360"/>
      </w:pPr>
    </w:lvl>
    <w:lvl w:ilvl="1" w:tplc="FFFFFFFF" w:tentative="1">
      <w:start w:val="1"/>
      <w:numFmt w:val="lowerRoman"/>
      <w:lvlText w:val="%2."/>
      <w:lvlJc w:val="right"/>
      <w:pPr>
        <w:tabs>
          <w:tab w:val="num" w:pos="1440"/>
        </w:tabs>
        <w:ind w:left="1440" w:hanging="360"/>
      </w:pPr>
    </w:lvl>
    <w:lvl w:ilvl="2" w:tplc="FFFFFFFF" w:tentative="1">
      <w:start w:val="1"/>
      <w:numFmt w:val="lowerRoman"/>
      <w:lvlText w:val="%3."/>
      <w:lvlJc w:val="right"/>
      <w:pPr>
        <w:tabs>
          <w:tab w:val="num" w:pos="2160"/>
        </w:tabs>
        <w:ind w:left="2160" w:hanging="360"/>
      </w:pPr>
    </w:lvl>
    <w:lvl w:ilvl="3" w:tplc="FFFFFFFF" w:tentative="1">
      <w:start w:val="1"/>
      <w:numFmt w:val="lowerRoman"/>
      <w:lvlText w:val="%4."/>
      <w:lvlJc w:val="right"/>
      <w:pPr>
        <w:tabs>
          <w:tab w:val="num" w:pos="2880"/>
        </w:tabs>
        <w:ind w:left="2880" w:hanging="360"/>
      </w:pPr>
    </w:lvl>
    <w:lvl w:ilvl="4" w:tplc="FFFFFFFF" w:tentative="1">
      <w:start w:val="1"/>
      <w:numFmt w:val="lowerRoman"/>
      <w:lvlText w:val="%5."/>
      <w:lvlJc w:val="right"/>
      <w:pPr>
        <w:tabs>
          <w:tab w:val="num" w:pos="3600"/>
        </w:tabs>
        <w:ind w:left="3600" w:hanging="360"/>
      </w:pPr>
    </w:lvl>
    <w:lvl w:ilvl="5" w:tplc="FFFFFFFF" w:tentative="1">
      <w:start w:val="1"/>
      <w:numFmt w:val="lowerRoman"/>
      <w:lvlText w:val="%6."/>
      <w:lvlJc w:val="right"/>
      <w:pPr>
        <w:tabs>
          <w:tab w:val="num" w:pos="4320"/>
        </w:tabs>
        <w:ind w:left="4320" w:hanging="360"/>
      </w:pPr>
    </w:lvl>
    <w:lvl w:ilvl="6" w:tplc="FFFFFFFF" w:tentative="1">
      <w:start w:val="1"/>
      <w:numFmt w:val="lowerRoman"/>
      <w:lvlText w:val="%7."/>
      <w:lvlJc w:val="right"/>
      <w:pPr>
        <w:tabs>
          <w:tab w:val="num" w:pos="5040"/>
        </w:tabs>
        <w:ind w:left="5040" w:hanging="360"/>
      </w:pPr>
    </w:lvl>
    <w:lvl w:ilvl="7" w:tplc="FFFFFFFF" w:tentative="1">
      <w:start w:val="1"/>
      <w:numFmt w:val="lowerRoman"/>
      <w:lvlText w:val="%8."/>
      <w:lvlJc w:val="right"/>
      <w:pPr>
        <w:tabs>
          <w:tab w:val="num" w:pos="5760"/>
        </w:tabs>
        <w:ind w:left="5760" w:hanging="360"/>
      </w:pPr>
    </w:lvl>
    <w:lvl w:ilvl="8" w:tplc="FFFFFFFF" w:tentative="1">
      <w:start w:val="1"/>
      <w:numFmt w:val="lowerRoman"/>
      <w:lvlText w:val="%9."/>
      <w:lvlJc w:val="right"/>
      <w:pPr>
        <w:tabs>
          <w:tab w:val="num" w:pos="6480"/>
        </w:tabs>
        <w:ind w:left="6480" w:hanging="360"/>
      </w:pPr>
    </w:lvl>
  </w:abstractNum>
  <w:abstractNum w:abstractNumId="8" w15:restartNumberingAfterBreak="0">
    <w:nsid w:val="182621C7"/>
    <w:multiLevelType w:val="hybridMultilevel"/>
    <w:tmpl w:val="08481CA4"/>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9" w15:restartNumberingAfterBreak="0">
    <w:nsid w:val="300609F8"/>
    <w:multiLevelType w:val="hybridMultilevel"/>
    <w:tmpl w:val="813C68E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45F93"/>
    <w:multiLevelType w:val="hybridMultilevel"/>
    <w:tmpl w:val="813C68E4"/>
    <w:lvl w:ilvl="0" w:tplc="78DACB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B03C22"/>
    <w:multiLevelType w:val="hybridMultilevel"/>
    <w:tmpl w:val="4F78024A"/>
    <w:lvl w:ilvl="0" w:tplc="440260A0">
      <w:start w:val="1"/>
      <w:numFmt w:val="lowerRoman"/>
      <w:lvlText w:val="%1."/>
      <w:lvlJc w:val="right"/>
      <w:pPr>
        <w:tabs>
          <w:tab w:val="num" w:pos="720"/>
        </w:tabs>
        <w:ind w:left="720" w:hanging="360"/>
      </w:pPr>
    </w:lvl>
    <w:lvl w:ilvl="1" w:tplc="30B05108" w:tentative="1">
      <w:start w:val="1"/>
      <w:numFmt w:val="lowerRoman"/>
      <w:lvlText w:val="%2."/>
      <w:lvlJc w:val="right"/>
      <w:pPr>
        <w:tabs>
          <w:tab w:val="num" w:pos="1440"/>
        </w:tabs>
        <w:ind w:left="1440" w:hanging="360"/>
      </w:pPr>
    </w:lvl>
    <w:lvl w:ilvl="2" w:tplc="21041BE0" w:tentative="1">
      <w:start w:val="1"/>
      <w:numFmt w:val="lowerRoman"/>
      <w:lvlText w:val="%3."/>
      <w:lvlJc w:val="right"/>
      <w:pPr>
        <w:tabs>
          <w:tab w:val="num" w:pos="2160"/>
        </w:tabs>
        <w:ind w:left="2160" w:hanging="360"/>
      </w:pPr>
    </w:lvl>
    <w:lvl w:ilvl="3" w:tplc="B2168438" w:tentative="1">
      <w:start w:val="1"/>
      <w:numFmt w:val="lowerRoman"/>
      <w:lvlText w:val="%4."/>
      <w:lvlJc w:val="right"/>
      <w:pPr>
        <w:tabs>
          <w:tab w:val="num" w:pos="2880"/>
        </w:tabs>
        <w:ind w:left="2880" w:hanging="360"/>
      </w:pPr>
    </w:lvl>
    <w:lvl w:ilvl="4" w:tplc="DD1C021C" w:tentative="1">
      <w:start w:val="1"/>
      <w:numFmt w:val="lowerRoman"/>
      <w:lvlText w:val="%5."/>
      <w:lvlJc w:val="right"/>
      <w:pPr>
        <w:tabs>
          <w:tab w:val="num" w:pos="3600"/>
        </w:tabs>
        <w:ind w:left="3600" w:hanging="360"/>
      </w:pPr>
    </w:lvl>
    <w:lvl w:ilvl="5" w:tplc="4870871E" w:tentative="1">
      <w:start w:val="1"/>
      <w:numFmt w:val="lowerRoman"/>
      <w:lvlText w:val="%6."/>
      <w:lvlJc w:val="right"/>
      <w:pPr>
        <w:tabs>
          <w:tab w:val="num" w:pos="4320"/>
        </w:tabs>
        <w:ind w:left="4320" w:hanging="360"/>
      </w:pPr>
    </w:lvl>
    <w:lvl w:ilvl="6" w:tplc="2FE84664" w:tentative="1">
      <w:start w:val="1"/>
      <w:numFmt w:val="lowerRoman"/>
      <w:lvlText w:val="%7."/>
      <w:lvlJc w:val="right"/>
      <w:pPr>
        <w:tabs>
          <w:tab w:val="num" w:pos="5040"/>
        </w:tabs>
        <w:ind w:left="5040" w:hanging="360"/>
      </w:pPr>
    </w:lvl>
    <w:lvl w:ilvl="7" w:tplc="D8E67C52" w:tentative="1">
      <w:start w:val="1"/>
      <w:numFmt w:val="lowerRoman"/>
      <w:lvlText w:val="%8."/>
      <w:lvlJc w:val="right"/>
      <w:pPr>
        <w:tabs>
          <w:tab w:val="num" w:pos="5760"/>
        </w:tabs>
        <w:ind w:left="5760" w:hanging="360"/>
      </w:pPr>
    </w:lvl>
    <w:lvl w:ilvl="8" w:tplc="BF385324" w:tentative="1">
      <w:start w:val="1"/>
      <w:numFmt w:val="lowerRoman"/>
      <w:lvlText w:val="%9."/>
      <w:lvlJc w:val="right"/>
      <w:pPr>
        <w:tabs>
          <w:tab w:val="num" w:pos="6480"/>
        </w:tabs>
        <w:ind w:left="6480" w:hanging="360"/>
      </w:pPr>
    </w:lvl>
  </w:abstractNum>
  <w:abstractNum w:abstractNumId="12" w15:restartNumberingAfterBreak="0">
    <w:nsid w:val="4BE144D6"/>
    <w:multiLevelType w:val="hybridMultilevel"/>
    <w:tmpl w:val="0A3263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7871612"/>
    <w:multiLevelType w:val="singleLevel"/>
    <w:tmpl w:val="00150409"/>
    <w:lvl w:ilvl="0">
      <w:start w:val="1"/>
      <w:numFmt w:val="upperLetter"/>
      <w:lvlText w:val="%1."/>
      <w:lvlJc w:val="left"/>
      <w:pPr>
        <w:tabs>
          <w:tab w:val="num" w:pos="360"/>
        </w:tabs>
        <w:ind w:left="360" w:hanging="360"/>
      </w:pPr>
    </w:lvl>
  </w:abstractNum>
  <w:abstractNum w:abstractNumId="14" w15:restartNumberingAfterBreak="0">
    <w:nsid w:val="5B186F04"/>
    <w:multiLevelType w:val="hybridMultilevel"/>
    <w:tmpl w:val="9B1E7614"/>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F9A72F0"/>
    <w:multiLevelType w:val="hybridMultilevel"/>
    <w:tmpl w:val="76064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10241DB"/>
    <w:multiLevelType w:val="hybridMultilevel"/>
    <w:tmpl w:val="4C000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462CA8"/>
    <w:multiLevelType w:val="hybridMultilevel"/>
    <w:tmpl w:val="CADAC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B07E6"/>
    <w:multiLevelType w:val="hybridMultilevel"/>
    <w:tmpl w:val="7FCE6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DD4EAF"/>
    <w:multiLevelType w:val="hybridMultilevel"/>
    <w:tmpl w:val="8D765EE4"/>
    <w:lvl w:ilvl="0" w:tplc="0409000F">
      <w:start w:val="1"/>
      <w:numFmt w:val="bullet"/>
      <w:lvlText w:val=""/>
      <w:lvlJc w:val="left"/>
      <w:pPr>
        <w:tabs>
          <w:tab w:val="num" w:pos="720"/>
        </w:tabs>
        <w:ind w:left="720" w:hanging="360"/>
      </w:pPr>
      <w:rPr>
        <w:rFonts w:ascii="Symbol" w:hAnsi="Symbol" w:hint="default"/>
      </w:rPr>
    </w:lvl>
    <w:lvl w:ilvl="1" w:tplc="04090015">
      <w:start w:val="1"/>
      <w:numFmt w:val="decimal"/>
      <w:lvlText w:val="%2."/>
      <w:lvlJc w:val="left"/>
      <w:pPr>
        <w:tabs>
          <w:tab w:val="num" w:pos="1440"/>
        </w:tabs>
        <w:ind w:left="1440" w:hanging="360"/>
      </w:p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980CEE"/>
    <w:multiLevelType w:val="hybridMultilevel"/>
    <w:tmpl w:val="927641B4"/>
    <w:lvl w:ilvl="0" w:tplc="04090001">
      <w:start w:val="1"/>
      <w:numFmt w:val="bullet"/>
      <w:lvlText w:val=""/>
      <w:lvlJc w:val="left"/>
      <w:pPr>
        <w:tabs>
          <w:tab w:val="num" w:pos="778"/>
        </w:tabs>
        <w:ind w:left="778" w:hanging="360"/>
      </w:pPr>
      <w:rPr>
        <w:rFonts w:ascii="Symbol" w:hAnsi="Symbol" w:hint="default"/>
      </w:rPr>
    </w:lvl>
    <w:lvl w:ilvl="1" w:tplc="04090003" w:tentative="1">
      <w:start w:val="1"/>
      <w:numFmt w:val="bullet"/>
      <w:lvlText w:val="o"/>
      <w:lvlJc w:val="left"/>
      <w:pPr>
        <w:tabs>
          <w:tab w:val="num" w:pos="1498"/>
        </w:tabs>
        <w:ind w:left="1498" w:hanging="360"/>
      </w:pPr>
      <w:rPr>
        <w:rFonts w:ascii="Courier New" w:hAnsi="Courier New" w:cs="Wingdings"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cs="Wingdings"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cs="Wingdings" w:hint="default"/>
      </w:rPr>
    </w:lvl>
    <w:lvl w:ilvl="8" w:tplc="04090005" w:tentative="1">
      <w:start w:val="1"/>
      <w:numFmt w:val="bullet"/>
      <w:lvlText w:val=""/>
      <w:lvlJc w:val="left"/>
      <w:pPr>
        <w:tabs>
          <w:tab w:val="num" w:pos="6538"/>
        </w:tabs>
        <w:ind w:left="6538" w:hanging="360"/>
      </w:pPr>
      <w:rPr>
        <w:rFonts w:ascii="Wingdings" w:hAnsi="Wingdings" w:hint="default"/>
      </w:rPr>
    </w:lvl>
  </w:abstractNum>
  <w:num w:numId="1" w16cid:durableId="100885525">
    <w:abstractNumId w:val="1"/>
  </w:num>
  <w:num w:numId="2" w16cid:durableId="986860169">
    <w:abstractNumId w:val="4"/>
  </w:num>
  <w:num w:numId="3" w16cid:durableId="609313168">
    <w:abstractNumId w:val="19"/>
  </w:num>
  <w:num w:numId="4" w16cid:durableId="625433424">
    <w:abstractNumId w:val="14"/>
  </w:num>
  <w:num w:numId="5" w16cid:durableId="1238857426">
    <w:abstractNumId w:val="5"/>
  </w:num>
  <w:num w:numId="6" w16cid:durableId="967005961">
    <w:abstractNumId w:val="13"/>
  </w:num>
  <w:num w:numId="7" w16cid:durableId="1050110952">
    <w:abstractNumId w:val="18"/>
  </w:num>
  <w:num w:numId="8" w16cid:durableId="1739983237">
    <w:abstractNumId w:val="12"/>
  </w:num>
  <w:num w:numId="9" w16cid:durableId="1803305406">
    <w:abstractNumId w:val="20"/>
  </w:num>
  <w:num w:numId="10" w16cid:durableId="1396196605">
    <w:abstractNumId w:val="0"/>
  </w:num>
  <w:num w:numId="11" w16cid:durableId="1638606005">
    <w:abstractNumId w:val="16"/>
  </w:num>
  <w:num w:numId="12" w16cid:durableId="1651589654">
    <w:abstractNumId w:val="17"/>
  </w:num>
  <w:num w:numId="13" w16cid:durableId="82604520">
    <w:abstractNumId w:val="15"/>
  </w:num>
  <w:num w:numId="14" w16cid:durableId="387844453">
    <w:abstractNumId w:val="2"/>
  </w:num>
  <w:num w:numId="15" w16cid:durableId="1953130344">
    <w:abstractNumId w:val="8"/>
  </w:num>
  <w:num w:numId="16" w16cid:durableId="218791076">
    <w:abstractNumId w:val="11"/>
  </w:num>
  <w:num w:numId="17" w16cid:durableId="1845243827">
    <w:abstractNumId w:val="7"/>
  </w:num>
  <w:num w:numId="18" w16cid:durableId="611867104">
    <w:abstractNumId w:val="10"/>
  </w:num>
  <w:num w:numId="19" w16cid:durableId="692462393">
    <w:abstractNumId w:val="9"/>
  </w:num>
  <w:num w:numId="20" w16cid:durableId="2029015019">
    <w:abstractNumId w:val="3"/>
  </w:num>
  <w:num w:numId="21" w16cid:durableId="2216441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5BA"/>
    <w:rsid w:val="00006E81"/>
    <w:rsid w:val="00011A69"/>
    <w:rsid w:val="000126C8"/>
    <w:rsid w:val="00012D72"/>
    <w:rsid w:val="000143E9"/>
    <w:rsid w:val="000208A0"/>
    <w:rsid w:val="00021945"/>
    <w:rsid w:val="00030637"/>
    <w:rsid w:val="000412AD"/>
    <w:rsid w:val="000443C6"/>
    <w:rsid w:val="0004638A"/>
    <w:rsid w:val="00050486"/>
    <w:rsid w:val="00050EC3"/>
    <w:rsid w:val="00052383"/>
    <w:rsid w:val="00054D97"/>
    <w:rsid w:val="0005703D"/>
    <w:rsid w:val="00061DE0"/>
    <w:rsid w:val="0006225B"/>
    <w:rsid w:val="00065F42"/>
    <w:rsid w:val="00067C51"/>
    <w:rsid w:val="00071698"/>
    <w:rsid w:val="00072AF1"/>
    <w:rsid w:val="00084CE3"/>
    <w:rsid w:val="000867EC"/>
    <w:rsid w:val="00087C41"/>
    <w:rsid w:val="00092F3C"/>
    <w:rsid w:val="00095E5D"/>
    <w:rsid w:val="000960F1"/>
    <w:rsid w:val="00097223"/>
    <w:rsid w:val="000A2C1D"/>
    <w:rsid w:val="000A46B0"/>
    <w:rsid w:val="000A49DF"/>
    <w:rsid w:val="000A541C"/>
    <w:rsid w:val="000A5904"/>
    <w:rsid w:val="000A6606"/>
    <w:rsid w:val="000A792B"/>
    <w:rsid w:val="000B1B54"/>
    <w:rsid w:val="000B2D8D"/>
    <w:rsid w:val="000B5AC1"/>
    <w:rsid w:val="000C4220"/>
    <w:rsid w:val="000C79E9"/>
    <w:rsid w:val="000D621B"/>
    <w:rsid w:val="000D65CF"/>
    <w:rsid w:val="000E3D28"/>
    <w:rsid w:val="000E47DB"/>
    <w:rsid w:val="000E4BDB"/>
    <w:rsid w:val="000F0FCA"/>
    <w:rsid w:val="000F5C62"/>
    <w:rsid w:val="000F7EAD"/>
    <w:rsid w:val="0010136D"/>
    <w:rsid w:val="0010176A"/>
    <w:rsid w:val="001025DF"/>
    <w:rsid w:val="0011068F"/>
    <w:rsid w:val="001112B8"/>
    <w:rsid w:val="001158B7"/>
    <w:rsid w:val="00115DD8"/>
    <w:rsid w:val="00117F3C"/>
    <w:rsid w:val="0012202D"/>
    <w:rsid w:val="0012558D"/>
    <w:rsid w:val="0012586D"/>
    <w:rsid w:val="00127CC9"/>
    <w:rsid w:val="00134535"/>
    <w:rsid w:val="001358EA"/>
    <w:rsid w:val="0014595C"/>
    <w:rsid w:val="00145E9F"/>
    <w:rsid w:val="001521F3"/>
    <w:rsid w:val="00156678"/>
    <w:rsid w:val="001623BB"/>
    <w:rsid w:val="00173353"/>
    <w:rsid w:val="00182A9A"/>
    <w:rsid w:val="00186C3A"/>
    <w:rsid w:val="001920DF"/>
    <w:rsid w:val="00192CBB"/>
    <w:rsid w:val="001934B8"/>
    <w:rsid w:val="001949F4"/>
    <w:rsid w:val="001977C0"/>
    <w:rsid w:val="001A493E"/>
    <w:rsid w:val="001A498D"/>
    <w:rsid w:val="001A58B2"/>
    <w:rsid w:val="001A670C"/>
    <w:rsid w:val="001B4B71"/>
    <w:rsid w:val="001C5A67"/>
    <w:rsid w:val="001C6F81"/>
    <w:rsid w:val="001D28B1"/>
    <w:rsid w:val="001D3F18"/>
    <w:rsid w:val="001D7108"/>
    <w:rsid w:val="001D770F"/>
    <w:rsid w:val="001E03E2"/>
    <w:rsid w:val="001E05AC"/>
    <w:rsid w:val="001E114D"/>
    <w:rsid w:val="001E1871"/>
    <w:rsid w:val="001F066E"/>
    <w:rsid w:val="001F096C"/>
    <w:rsid w:val="001F4633"/>
    <w:rsid w:val="00205029"/>
    <w:rsid w:val="002066D5"/>
    <w:rsid w:val="00210DD6"/>
    <w:rsid w:val="00220D05"/>
    <w:rsid w:val="002214C6"/>
    <w:rsid w:val="00221A47"/>
    <w:rsid w:val="00221D1E"/>
    <w:rsid w:val="00221D75"/>
    <w:rsid w:val="002239A0"/>
    <w:rsid w:val="002263B5"/>
    <w:rsid w:val="0022681D"/>
    <w:rsid w:val="00236D9D"/>
    <w:rsid w:val="00244BEC"/>
    <w:rsid w:val="00246E19"/>
    <w:rsid w:val="0025059C"/>
    <w:rsid w:val="002510D4"/>
    <w:rsid w:val="0025355D"/>
    <w:rsid w:val="00253EB7"/>
    <w:rsid w:val="002541FB"/>
    <w:rsid w:val="00254AF6"/>
    <w:rsid w:val="00265D7A"/>
    <w:rsid w:val="00266EDC"/>
    <w:rsid w:val="00267524"/>
    <w:rsid w:val="00270756"/>
    <w:rsid w:val="00272B0D"/>
    <w:rsid w:val="00273780"/>
    <w:rsid w:val="002763BD"/>
    <w:rsid w:val="0027661E"/>
    <w:rsid w:val="00280579"/>
    <w:rsid w:val="0028324C"/>
    <w:rsid w:val="002918D1"/>
    <w:rsid w:val="00291B11"/>
    <w:rsid w:val="00291B1A"/>
    <w:rsid w:val="002A00A3"/>
    <w:rsid w:val="002A1F25"/>
    <w:rsid w:val="002A4346"/>
    <w:rsid w:val="002B0ACF"/>
    <w:rsid w:val="002B1A44"/>
    <w:rsid w:val="002B32EE"/>
    <w:rsid w:val="002B42AB"/>
    <w:rsid w:val="002B7290"/>
    <w:rsid w:val="002C1AB0"/>
    <w:rsid w:val="002C234E"/>
    <w:rsid w:val="002C2C98"/>
    <w:rsid w:val="002C5C0A"/>
    <w:rsid w:val="002D0BD3"/>
    <w:rsid w:val="002D2E35"/>
    <w:rsid w:val="002D4685"/>
    <w:rsid w:val="002D72A2"/>
    <w:rsid w:val="002E0532"/>
    <w:rsid w:val="002E4C76"/>
    <w:rsid w:val="002F7768"/>
    <w:rsid w:val="002F77BC"/>
    <w:rsid w:val="00301D8F"/>
    <w:rsid w:val="003028AC"/>
    <w:rsid w:val="0030548F"/>
    <w:rsid w:val="00305C7D"/>
    <w:rsid w:val="00306ECE"/>
    <w:rsid w:val="003166CA"/>
    <w:rsid w:val="003308A5"/>
    <w:rsid w:val="0033263A"/>
    <w:rsid w:val="00333385"/>
    <w:rsid w:val="00333800"/>
    <w:rsid w:val="003364B9"/>
    <w:rsid w:val="0034141D"/>
    <w:rsid w:val="00342060"/>
    <w:rsid w:val="003433C4"/>
    <w:rsid w:val="00346FAB"/>
    <w:rsid w:val="00352DD6"/>
    <w:rsid w:val="00356E3C"/>
    <w:rsid w:val="00362665"/>
    <w:rsid w:val="00363285"/>
    <w:rsid w:val="0036546F"/>
    <w:rsid w:val="003654D4"/>
    <w:rsid w:val="00367F0C"/>
    <w:rsid w:val="00371AF4"/>
    <w:rsid w:val="0037444A"/>
    <w:rsid w:val="00374AFE"/>
    <w:rsid w:val="003764D7"/>
    <w:rsid w:val="003769D0"/>
    <w:rsid w:val="00376AB6"/>
    <w:rsid w:val="00377824"/>
    <w:rsid w:val="00382409"/>
    <w:rsid w:val="00383906"/>
    <w:rsid w:val="00385110"/>
    <w:rsid w:val="003865BA"/>
    <w:rsid w:val="00387FC2"/>
    <w:rsid w:val="00392F93"/>
    <w:rsid w:val="00394C5C"/>
    <w:rsid w:val="003952B4"/>
    <w:rsid w:val="00395A72"/>
    <w:rsid w:val="003A122E"/>
    <w:rsid w:val="003A1F28"/>
    <w:rsid w:val="003A45ED"/>
    <w:rsid w:val="003A4E9E"/>
    <w:rsid w:val="003A4FA3"/>
    <w:rsid w:val="003B46BE"/>
    <w:rsid w:val="003B470B"/>
    <w:rsid w:val="003B7329"/>
    <w:rsid w:val="003C0672"/>
    <w:rsid w:val="003C4EF3"/>
    <w:rsid w:val="003D2B45"/>
    <w:rsid w:val="003D2D17"/>
    <w:rsid w:val="003D5FCB"/>
    <w:rsid w:val="003D628E"/>
    <w:rsid w:val="003D6D2D"/>
    <w:rsid w:val="003E2A72"/>
    <w:rsid w:val="003E2D49"/>
    <w:rsid w:val="003F0B17"/>
    <w:rsid w:val="003F1070"/>
    <w:rsid w:val="003F315A"/>
    <w:rsid w:val="003F423A"/>
    <w:rsid w:val="003F5AAA"/>
    <w:rsid w:val="003F5FEE"/>
    <w:rsid w:val="0040729A"/>
    <w:rsid w:val="0041220C"/>
    <w:rsid w:val="0041330D"/>
    <w:rsid w:val="0041487A"/>
    <w:rsid w:val="004166BB"/>
    <w:rsid w:val="00416A13"/>
    <w:rsid w:val="00420A08"/>
    <w:rsid w:val="00425A64"/>
    <w:rsid w:val="00426DA4"/>
    <w:rsid w:val="004272D5"/>
    <w:rsid w:val="004277AD"/>
    <w:rsid w:val="0043094E"/>
    <w:rsid w:val="00430959"/>
    <w:rsid w:val="00433053"/>
    <w:rsid w:val="00435402"/>
    <w:rsid w:val="004356E8"/>
    <w:rsid w:val="00436C49"/>
    <w:rsid w:val="00440906"/>
    <w:rsid w:val="00440C28"/>
    <w:rsid w:val="0044121F"/>
    <w:rsid w:val="00441BBF"/>
    <w:rsid w:val="00442434"/>
    <w:rsid w:val="00442C3A"/>
    <w:rsid w:val="00454B9F"/>
    <w:rsid w:val="0046310C"/>
    <w:rsid w:val="004648B1"/>
    <w:rsid w:val="004728B0"/>
    <w:rsid w:val="00474002"/>
    <w:rsid w:val="00474375"/>
    <w:rsid w:val="00476531"/>
    <w:rsid w:val="0047662A"/>
    <w:rsid w:val="004774E5"/>
    <w:rsid w:val="00480737"/>
    <w:rsid w:val="0048146F"/>
    <w:rsid w:val="00482C6B"/>
    <w:rsid w:val="00483D98"/>
    <w:rsid w:val="00485532"/>
    <w:rsid w:val="004861A9"/>
    <w:rsid w:val="00492626"/>
    <w:rsid w:val="00496301"/>
    <w:rsid w:val="00496311"/>
    <w:rsid w:val="0049763D"/>
    <w:rsid w:val="004A1E1B"/>
    <w:rsid w:val="004A2C0F"/>
    <w:rsid w:val="004A4EB9"/>
    <w:rsid w:val="004A7DA2"/>
    <w:rsid w:val="004B1D99"/>
    <w:rsid w:val="004B3D63"/>
    <w:rsid w:val="004C645C"/>
    <w:rsid w:val="004C65A4"/>
    <w:rsid w:val="004C6AFB"/>
    <w:rsid w:val="004D16DA"/>
    <w:rsid w:val="004D3F19"/>
    <w:rsid w:val="004D4339"/>
    <w:rsid w:val="004E2B38"/>
    <w:rsid w:val="004E48AF"/>
    <w:rsid w:val="004E4BCC"/>
    <w:rsid w:val="004F6362"/>
    <w:rsid w:val="005007B4"/>
    <w:rsid w:val="00501D54"/>
    <w:rsid w:val="00507F6F"/>
    <w:rsid w:val="00510273"/>
    <w:rsid w:val="005107CA"/>
    <w:rsid w:val="00510F29"/>
    <w:rsid w:val="00512961"/>
    <w:rsid w:val="0051401A"/>
    <w:rsid w:val="00514165"/>
    <w:rsid w:val="00514F20"/>
    <w:rsid w:val="00516777"/>
    <w:rsid w:val="00517123"/>
    <w:rsid w:val="0052029D"/>
    <w:rsid w:val="00520A55"/>
    <w:rsid w:val="00520DC7"/>
    <w:rsid w:val="0052340D"/>
    <w:rsid w:val="00524148"/>
    <w:rsid w:val="005275CA"/>
    <w:rsid w:val="00527E05"/>
    <w:rsid w:val="0053170D"/>
    <w:rsid w:val="0053179F"/>
    <w:rsid w:val="00534E36"/>
    <w:rsid w:val="005357B5"/>
    <w:rsid w:val="00540146"/>
    <w:rsid w:val="00544460"/>
    <w:rsid w:val="00545E5B"/>
    <w:rsid w:val="00547F6D"/>
    <w:rsid w:val="0055401A"/>
    <w:rsid w:val="005549E6"/>
    <w:rsid w:val="00560658"/>
    <w:rsid w:val="00563C8D"/>
    <w:rsid w:val="0056489A"/>
    <w:rsid w:val="0057415A"/>
    <w:rsid w:val="00575A3F"/>
    <w:rsid w:val="00580A92"/>
    <w:rsid w:val="00581352"/>
    <w:rsid w:val="0058287B"/>
    <w:rsid w:val="005836E4"/>
    <w:rsid w:val="00583AA7"/>
    <w:rsid w:val="00592779"/>
    <w:rsid w:val="00595EAA"/>
    <w:rsid w:val="00597EEC"/>
    <w:rsid w:val="005A0340"/>
    <w:rsid w:val="005A0447"/>
    <w:rsid w:val="005A0E20"/>
    <w:rsid w:val="005A7A48"/>
    <w:rsid w:val="005B014F"/>
    <w:rsid w:val="005B64C2"/>
    <w:rsid w:val="005B666B"/>
    <w:rsid w:val="005B77ED"/>
    <w:rsid w:val="005C0DB6"/>
    <w:rsid w:val="005C22BC"/>
    <w:rsid w:val="005C3D7E"/>
    <w:rsid w:val="005D17A5"/>
    <w:rsid w:val="005D2B10"/>
    <w:rsid w:val="005D39D1"/>
    <w:rsid w:val="005D4C2F"/>
    <w:rsid w:val="005D621C"/>
    <w:rsid w:val="005E247E"/>
    <w:rsid w:val="005E3D29"/>
    <w:rsid w:val="005F139C"/>
    <w:rsid w:val="005F2DD7"/>
    <w:rsid w:val="005F48D5"/>
    <w:rsid w:val="005F4CA7"/>
    <w:rsid w:val="0060382B"/>
    <w:rsid w:val="00605C53"/>
    <w:rsid w:val="00606733"/>
    <w:rsid w:val="00613A71"/>
    <w:rsid w:val="00617AB1"/>
    <w:rsid w:val="00617B63"/>
    <w:rsid w:val="00620B81"/>
    <w:rsid w:val="00623692"/>
    <w:rsid w:val="00624AA8"/>
    <w:rsid w:val="00630103"/>
    <w:rsid w:val="006305F7"/>
    <w:rsid w:val="0063361E"/>
    <w:rsid w:val="006340A9"/>
    <w:rsid w:val="0063476A"/>
    <w:rsid w:val="00641E58"/>
    <w:rsid w:val="00644207"/>
    <w:rsid w:val="00644C42"/>
    <w:rsid w:val="00645A86"/>
    <w:rsid w:val="006473C0"/>
    <w:rsid w:val="006509B2"/>
    <w:rsid w:val="00657C74"/>
    <w:rsid w:val="00657E38"/>
    <w:rsid w:val="00661AF0"/>
    <w:rsid w:val="00662C6F"/>
    <w:rsid w:val="006661EA"/>
    <w:rsid w:val="00667944"/>
    <w:rsid w:val="00671A5B"/>
    <w:rsid w:val="00672251"/>
    <w:rsid w:val="0067323A"/>
    <w:rsid w:val="00675603"/>
    <w:rsid w:val="00682AE5"/>
    <w:rsid w:val="00683EE8"/>
    <w:rsid w:val="00687B64"/>
    <w:rsid w:val="006956E0"/>
    <w:rsid w:val="006973BC"/>
    <w:rsid w:val="006A3048"/>
    <w:rsid w:val="006A3F20"/>
    <w:rsid w:val="006A78EC"/>
    <w:rsid w:val="006B51EC"/>
    <w:rsid w:val="006B78E8"/>
    <w:rsid w:val="006C0891"/>
    <w:rsid w:val="006C09B3"/>
    <w:rsid w:val="006C0C9D"/>
    <w:rsid w:val="006C33E8"/>
    <w:rsid w:val="006C5E41"/>
    <w:rsid w:val="006D7507"/>
    <w:rsid w:val="006E072A"/>
    <w:rsid w:val="006E179A"/>
    <w:rsid w:val="006E39CD"/>
    <w:rsid w:val="006E59DF"/>
    <w:rsid w:val="006E6984"/>
    <w:rsid w:val="006F1756"/>
    <w:rsid w:val="006F4EA7"/>
    <w:rsid w:val="006F6745"/>
    <w:rsid w:val="006F69CE"/>
    <w:rsid w:val="006F7DD0"/>
    <w:rsid w:val="00700194"/>
    <w:rsid w:val="00703214"/>
    <w:rsid w:val="00703991"/>
    <w:rsid w:val="00703BA3"/>
    <w:rsid w:val="007055CD"/>
    <w:rsid w:val="007078A6"/>
    <w:rsid w:val="0071046E"/>
    <w:rsid w:val="00713BF4"/>
    <w:rsid w:val="00714AFD"/>
    <w:rsid w:val="00714C3B"/>
    <w:rsid w:val="00715970"/>
    <w:rsid w:val="0071622D"/>
    <w:rsid w:val="00721EA3"/>
    <w:rsid w:val="00733696"/>
    <w:rsid w:val="00734777"/>
    <w:rsid w:val="007428B9"/>
    <w:rsid w:val="0074491B"/>
    <w:rsid w:val="00747DB4"/>
    <w:rsid w:val="00755FBA"/>
    <w:rsid w:val="00760659"/>
    <w:rsid w:val="00762F5A"/>
    <w:rsid w:val="00765A2B"/>
    <w:rsid w:val="00765B81"/>
    <w:rsid w:val="007771DE"/>
    <w:rsid w:val="0078043B"/>
    <w:rsid w:val="007844AB"/>
    <w:rsid w:val="00784FB5"/>
    <w:rsid w:val="007878C6"/>
    <w:rsid w:val="00794290"/>
    <w:rsid w:val="007A23F5"/>
    <w:rsid w:val="007A69C4"/>
    <w:rsid w:val="007B3ADB"/>
    <w:rsid w:val="007B46EE"/>
    <w:rsid w:val="007B6272"/>
    <w:rsid w:val="007B7F50"/>
    <w:rsid w:val="007C0AD4"/>
    <w:rsid w:val="007C228F"/>
    <w:rsid w:val="007C40D9"/>
    <w:rsid w:val="007C5B84"/>
    <w:rsid w:val="007D2A5E"/>
    <w:rsid w:val="007D49FC"/>
    <w:rsid w:val="007D705F"/>
    <w:rsid w:val="007E339F"/>
    <w:rsid w:val="007E5705"/>
    <w:rsid w:val="007F630F"/>
    <w:rsid w:val="007F7250"/>
    <w:rsid w:val="00814EB6"/>
    <w:rsid w:val="008166AD"/>
    <w:rsid w:val="00822C6C"/>
    <w:rsid w:val="008241BB"/>
    <w:rsid w:val="008251F1"/>
    <w:rsid w:val="0083235B"/>
    <w:rsid w:val="008324F1"/>
    <w:rsid w:val="00833C56"/>
    <w:rsid w:val="0083667E"/>
    <w:rsid w:val="00840A42"/>
    <w:rsid w:val="00855F5E"/>
    <w:rsid w:val="0086085D"/>
    <w:rsid w:val="00861507"/>
    <w:rsid w:val="00866C90"/>
    <w:rsid w:val="00871A08"/>
    <w:rsid w:val="00873396"/>
    <w:rsid w:val="00877437"/>
    <w:rsid w:val="00877C40"/>
    <w:rsid w:val="008840B5"/>
    <w:rsid w:val="0088415D"/>
    <w:rsid w:val="008849D0"/>
    <w:rsid w:val="00893C41"/>
    <w:rsid w:val="008948E6"/>
    <w:rsid w:val="008957CD"/>
    <w:rsid w:val="008958E2"/>
    <w:rsid w:val="00896454"/>
    <w:rsid w:val="008970B0"/>
    <w:rsid w:val="00897D88"/>
    <w:rsid w:val="008A08A2"/>
    <w:rsid w:val="008A1F8B"/>
    <w:rsid w:val="008A5883"/>
    <w:rsid w:val="008A5E78"/>
    <w:rsid w:val="008B5DD6"/>
    <w:rsid w:val="008B6BB4"/>
    <w:rsid w:val="008C0E92"/>
    <w:rsid w:val="008C4BB9"/>
    <w:rsid w:val="008D1C85"/>
    <w:rsid w:val="008D1CD3"/>
    <w:rsid w:val="008D2B4C"/>
    <w:rsid w:val="008D551B"/>
    <w:rsid w:val="008D5FF3"/>
    <w:rsid w:val="008D6A0C"/>
    <w:rsid w:val="008E2C5B"/>
    <w:rsid w:val="008E5445"/>
    <w:rsid w:val="008E5A06"/>
    <w:rsid w:val="008F0E0A"/>
    <w:rsid w:val="008F2691"/>
    <w:rsid w:val="008F3D8A"/>
    <w:rsid w:val="008F4342"/>
    <w:rsid w:val="00901505"/>
    <w:rsid w:val="0090431A"/>
    <w:rsid w:val="00906A1C"/>
    <w:rsid w:val="00907020"/>
    <w:rsid w:val="00915CFE"/>
    <w:rsid w:val="009160DC"/>
    <w:rsid w:val="00924132"/>
    <w:rsid w:val="00927281"/>
    <w:rsid w:val="00931D46"/>
    <w:rsid w:val="00936A2D"/>
    <w:rsid w:val="00936E6D"/>
    <w:rsid w:val="00937990"/>
    <w:rsid w:val="00942594"/>
    <w:rsid w:val="009443AF"/>
    <w:rsid w:val="009474BD"/>
    <w:rsid w:val="00950A4F"/>
    <w:rsid w:val="0095582A"/>
    <w:rsid w:val="00955AC3"/>
    <w:rsid w:val="00964268"/>
    <w:rsid w:val="009659D4"/>
    <w:rsid w:val="009724E4"/>
    <w:rsid w:val="009744C3"/>
    <w:rsid w:val="0097565A"/>
    <w:rsid w:val="0097649F"/>
    <w:rsid w:val="00982A42"/>
    <w:rsid w:val="00983512"/>
    <w:rsid w:val="00984A14"/>
    <w:rsid w:val="00984B5A"/>
    <w:rsid w:val="00985A5C"/>
    <w:rsid w:val="00986C66"/>
    <w:rsid w:val="009871F2"/>
    <w:rsid w:val="0099375F"/>
    <w:rsid w:val="0099427E"/>
    <w:rsid w:val="00997D60"/>
    <w:rsid w:val="009A30DE"/>
    <w:rsid w:val="009A4425"/>
    <w:rsid w:val="009B37E6"/>
    <w:rsid w:val="009B7EC2"/>
    <w:rsid w:val="009B7EC5"/>
    <w:rsid w:val="009C57E8"/>
    <w:rsid w:val="009C6944"/>
    <w:rsid w:val="009C7138"/>
    <w:rsid w:val="009D44C6"/>
    <w:rsid w:val="009D48D0"/>
    <w:rsid w:val="009D4957"/>
    <w:rsid w:val="009D4AEA"/>
    <w:rsid w:val="009D4C57"/>
    <w:rsid w:val="009D6CD9"/>
    <w:rsid w:val="009D7EFF"/>
    <w:rsid w:val="009E1A6D"/>
    <w:rsid w:val="009E2DE3"/>
    <w:rsid w:val="009E53D4"/>
    <w:rsid w:val="009E6136"/>
    <w:rsid w:val="009E6E7D"/>
    <w:rsid w:val="009F0D35"/>
    <w:rsid w:val="009F2870"/>
    <w:rsid w:val="009F34BC"/>
    <w:rsid w:val="009F4670"/>
    <w:rsid w:val="00A0177D"/>
    <w:rsid w:val="00A0383B"/>
    <w:rsid w:val="00A05358"/>
    <w:rsid w:val="00A07C03"/>
    <w:rsid w:val="00A10E60"/>
    <w:rsid w:val="00A120DD"/>
    <w:rsid w:val="00A12C8C"/>
    <w:rsid w:val="00A15A3C"/>
    <w:rsid w:val="00A17537"/>
    <w:rsid w:val="00A20232"/>
    <w:rsid w:val="00A23C41"/>
    <w:rsid w:val="00A24873"/>
    <w:rsid w:val="00A256A5"/>
    <w:rsid w:val="00A311BC"/>
    <w:rsid w:val="00A31A35"/>
    <w:rsid w:val="00A31AC5"/>
    <w:rsid w:val="00A32F29"/>
    <w:rsid w:val="00A3479C"/>
    <w:rsid w:val="00A3507A"/>
    <w:rsid w:val="00A566E2"/>
    <w:rsid w:val="00A56BE6"/>
    <w:rsid w:val="00A56CD2"/>
    <w:rsid w:val="00A655EF"/>
    <w:rsid w:val="00A65A57"/>
    <w:rsid w:val="00A80D56"/>
    <w:rsid w:val="00A81146"/>
    <w:rsid w:val="00A812E4"/>
    <w:rsid w:val="00A84962"/>
    <w:rsid w:val="00A8755F"/>
    <w:rsid w:val="00A87827"/>
    <w:rsid w:val="00A949E7"/>
    <w:rsid w:val="00A967A5"/>
    <w:rsid w:val="00AB3758"/>
    <w:rsid w:val="00AB4075"/>
    <w:rsid w:val="00AC380B"/>
    <w:rsid w:val="00AC78A1"/>
    <w:rsid w:val="00AD0BC1"/>
    <w:rsid w:val="00AD3C04"/>
    <w:rsid w:val="00AD6D2C"/>
    <w:rsid w:val="00AE0AD9"/>
    <w:rsid w:val="00AE1825"/>
    <w:rsid w:val="00AE1B7A"/>
    <w:rsid w:val="00AF3C51"/>
    <w:rsid w:val="00AF44FA"/>
    <w:rsid w:val="00B05594"/>
    <w:rsid w:val="00B134FA"/>
    <w:rsid w:val="00B17E21"/>
    <w:rsid w:val="00B270E6"/>
    <w:rsid w:val="00B41FF9"/>
    <w:rsid w:val="00B51A58"/>
    <w:rsid w:val="00B51E08"/>
    <w:rsid w:val="00B52795"/>
    <w:rsid w:val="00B528F7"/>
    <w:rsid w:val="00B52906"/>
    <w:rsid w:val="00B52925"/>
    <w:rsid w:val="00B53E96"/>
    <w:rsid w:val="00B53EB5"/>
    <w:rsid w:val="00B5585F"/>
    <w:rsid w:val="00B55A9F"/>
    <w:rsid w:val="00B56CA5"/>
    <w:rsid w:val="00B57CD9"/>
    <w:rsid w:val="00B623D3"/>
    <w:rsid w:val="00B625CB"/>
    <w:rsid w:val="00B633A0"/>
    <w:rsid w:val="00B675B5"/>
    <w:rsid w:val="00B76387"/>
    <w:rsid w:val="00B83565"/>
    <w:rsid w:val="00B836CC"/>
    <w:rsid w:val="00B86015"/>
    <w:rsid w:val="00B86EB5"/>
    <w:rsid w:val="00B91C0B"/>
    <w:rsid w:val="00B96DB3"/>
    <w:rsid w:val="00BA028D"/>
    <w:rsid w:val="00BA1A42"/>
    <w:rsid w:val="00BA2C48"/>
    <w:rsid w:val="00BA2DF1"/>
    <w:rsid w:val="00BA5AEB"/>
    <w:rsid w:val="00BA71E7"/>
    <w:rsid w:val="00BB0FD5"/>
    <w:rsid w:val="00BB235A"/>
    <w:rsid w:val="00BB42DC"/>
    <w:rsid w:val="00BB4B46"/>
    <w:rsid w:val="00BB6704"/>
    <w:rsid w:val="00BC3130"/>
    <w:rsid w:val="00BD71F8"/>
    <w:rsid w:val="00BD73C9"/>
    <w:rsid w:val="00BE34F1"/>
    <w:rsid w:val="00BF0888"/>
    <w:rsid w:val="00BF0E8B"/>
    <w:rsid w:val="00BF2CBF"/>
    <w:rsid w:val="00BF3FC5"/>
    <w:rsid w:val="00BF42A2"/>
    <w:rsid w:val="00BF42F6"/>
    <w:rsid w:val="00BF7813"/>
    <w:rsid w:val="00C001A4"/>
    <w:rsid w:val="00C02EBF"/>
    <w:rsid w:val="00C10958"/>
    <w:rsid w:val="00C155E2"/>
    <w:rsid w:val="00C241C6"/>
    <w:rsid w:val="00C266B9"/>
    <w:rsid w:val="00C27ECD"/>
    <w:rsid w:val="00C32458"/>
    <w:rsid w:val="00C366DB"/>
    <w:rsid w:val="00C37EB4"/>
    <w:rsid w:val="00C43F5E"/>
    <w:rsid w:val="00C47107"/>
    <w:rsid w:val="00C475FA"/>
    <w:rsid w:val="00C51CFE"/>
    <w:rsid w:val="00C56BCF"/>
    <w:rsid w:val="00C60880"/>
    <w:rsid w:val="00C6674E"/>
    <w:rsid w:val="00C674E1"/>
    <w:rsid w:val="00C705ED"/>
    <w:rsid w:val="00C717F4"/>
    <w:rsid w:val="00C73EDF"/>
    <w:rsid w:val="00C7548A"/>
    <w:rsid w:val="00C82A55"/>
    <w:rsid w:val="00C838F6"/>
    <w:rsid w:val="00C87046"/>
    <w:rsid w:val="00C91D51"/>
    <w:rsid w:val="00C93695"/>
    <w:rsid w:val="00C939D3"/>
    <w:rsid w:val="00C93BC6"/>
    <w:rsid w:val="00C96C03"/>
    <w:rsid w:val="00C977EB"/>
    <w:rsid w:val="00CA09F2"/>
    <w:rsid w:val="00CA1C13"/>
    <w:rsid w:val="00CA3671"/>
    <w:rsid w:val="00CA422C"/>
    <w:rsid w:val="00CA6892"/>
    <w:rsid w:val="00CA6A15"/>
    <w:rsid w:val="00CA6C6A"/>
    <w:rsid w:val="00CB4DE3"/>
    <w:rsid w:val="00CB5A63"/>
    <w:rsid w:val="00CB7644"/>
    <w:rsid w:val="00CB7B07"/>
    <w:rsid w:val="00CC171D"/>
    <w:rsid w:val="00CC2A5B"/>
    <w:rsid w:val="00CC2E45"/>
    <w:rsid w:val="00CC335F"/>
    <w:rsid w:val="00CC3503"/>
    <w:rsid w:val="00CC3AC0"/>
    <w:rsid w:val="00CC5218"/>
    <w:rsid w:val="00CC60E5"/>
    <w:rsid w:val="00CC7D0C"/>
    <w:rsid w:val="00CD15C3"/>
    <w:rsid w:val="00CD54E1"/>
    <w:rsid w:val="00CD6BC3"/>
    <w:rsid w:val="00CD7B76"/>
    <w:rsid w:val="00CE1466"/>
    <w:rsid w:val="00CE33CD"/>
    <w:rsid w:val="00CE615B"/>
    <w:rsid w:val="00CE7585"/>
    <w:rsid w:val="00CF069C"/>
    <w:rsid w:val="00CF1AE4"/>
    <w:rsid w:val="00CF362F"/>
    <w:rsid w:val="00CF58DE"/>
    <w:rsid w:val="00CF7B9E"/>
    <w:rsid w:val="00D01082"/>
    <w:rsid w:val="00D04B32"/>
    <w:rsid w:val="00D04D3F"/>
    <w:rsid w:val="00D15D95"/>
    <w:rsid w:val="00D201EE"/>
    <w:rsid w:val="00D2598A"/>
    <w:rsid w:val="00D33CF5"/>
    <w:rsid w:val="00D35334"/>
    <w:rsid w:val="00D372BA"/>
    <w:rsid w:val="00D37349"/>
    <w:rsid w:val="00D42766"/>
    <w:rsid w:val="00D47A1C"/>
    <w:rsid w:val="00D51285"/>
    <w:rsid w:val="00D53F8D"/>
    <w:rsid w:val="00D57EE7"/>
    <w:rsid w:val="00D62241"/>
    <w:rsid w:val="00D65EC8"/>
    <w:rsid w:val="00D67466"/>
    <w:rsid w:val="00D6778B"/>
    <w:rsid w:val="00D709B6"/>
    <w:rsid w:val="00D73CFB"/>
    <w:rsid w:val="00D803C8"/>
    <w:rsid w:val="00D80F5B"/>
    <w:rsid w:val="00D81148"/>
    <w:rsid w:val="00D8125E"/>
    <w:rsid w:val="00D8791B"/>
    <w:rsid w:val="00D9216B"/>
    <w:rsid w:val="00D92772"/>
    <w:rsid w:val="00D972E6"/>
    <w:rsid w:val="00DA2EFD"/>
    <w:rsid w:val="00DB19F8"/>
    <w:rsid w:val="00DB22E6"/>
    <w:rsid w:val="00DB2FB3"/>
    <w:rsid w:val="00DB61B4"/>
    <w:rsid w:val="00DB7BD3"/>
    <w:rsid w:val="00DC4A51"/>
    <w:rsid w:val="00DD0E79"/>
    <w:rsid w:val="00DD401A"/>
    <w:rsid w:val="00DD4153"/>
    <w:rsid w:val="00DD60FC"/>
    <w:rsid w:val="00DE48B3"/>
    <w:rsid w:val="00DE4A0F"/>
    <w:rsid w:val="00DE5E3F"/>
    <w:rsid w:val="00DE7548"/>
    <w:rsid w:val="00DE7D00"/>
    <w:rsid w:val="00DF6BA7"/>
    <w:rsid w:val="00DF7048"/>
    <w:rsid w:val="00E004FB"/>
    <w:rsid w:val="00E02824"/>
    <w:rsid w:val="00E10CC5"/>
    <w:rsid w:val="00E128E6"/>
    <w:rsid w:val="00E13049"/>
    <w:rsid w:val="00E13739"/>
    <w:rsid w:val="00E164D9"/>
    <w:rsid w:val="00E30B6A"/>
    <w:rsid w:val="00E33C5D"/>
    <w:rsid w:val="00E34293"/>
    <w:rsid w:val="00E3662B"/>
    <w:rsid w:val="00E4331D"/>
    <w:rsid w:val="00E44018"/>
    <w:rsid w:val="00E50CCC"/>
    <w:rsid w:val="00E51DBB"/>
    <w:rsid w:val="00E529E7"/>
    <w:rsid w:val="00E52F9D"/>
    <w:rsid w:val="00E61BBF"/>
    <w:rsid w:val="00E62DA6"/>
    <w:rsid w:val="00E706C6"/>
    <w:rsid w:val="00E72A6D"/>
    <w:rsid w:val="00E7794B"/>
    <w:rsid w:val="00E8475A"/>
    <w:rsid w:val="00E90C8A"/>
    <w:rsid w:val="00E90E6B"/>
    <w:rsid w:val="00E911E7"/>
    <w:rsid w:val="00E9249E"/>
    <w:rsid w:val="00E9477D"/>
    <w:rsid w:val="00E96E3B"/>
    <w:rsid w:val="00EA3DC0"/>
    <w:rsid w:val="00EA5D1B"/>
    <w:rsid w:val="00EA7349"/>
    <w:rsid w:val="00EB24E2"/>
    <w:rsid w:val="00EC5292"/>
    <w:rsid w:val="00ED0413"/>
    <w:rsid w:val="00ED11D4"/>
    <w:rsid w:val="00ED5956"/>
    <w:rsid w:val="00ED5DF2"/>
    <w:rsid w:val="00ED6E39"/>
    <w:rsid w:val="00EE00CD"/>
    <w:rsid w:val="00EE2A8E"/>
    <w:rsid w:val="00EE2DDB"/>
    <w:rsid w:val="00EE2F15"/>
    <w:rsid w:val="00F00D68"/>
    <w:rsid w:val="00F11412"/>
    <w:rsid w:val="00F1685F"/>
    <w:rsid w:val="00F17726"/>
    <w:rsid w:val="00F21108"/>
    <w:rsid w:val="00F2238D"/>
    <w:rsid w:val="00F2437D"/>
    <w:rsid w:val="00F24762"/>
    <w:rsid w:val="00F27F1E"/>
    <w:rsid w:val="00F3098B"/>
    <w:rsid w:val="00F34F01"/>
    <w:rsid w:val="00F352BF"/>
    <w:rsid w:val="00F43218"/>
    <w:rsid w:val="00F459A7"/>
    <w:rsid w:val="00F45E2B"/>
    <w:rsid w:val="00F507FA"/>
    <w:rsid w:val="00F54BC7"/>
    <w:rsid w:val="00F61313"/>
    <w:rsid w:val="00F640BC"/>
    <w:rsid w:val="00F643A6"/>
    <w:rsid w:val="00F643AC"/>
    <w:rsid w:val="00F6565E"/>
    <w:rsid w:val="00F66724"/>
    <w:rsid w:val="00F759D9"/>
    <w:rsid w:val="00F76223"/>
    <w:rsid w:val="00F77423"/>
    <w:rsid w:val="00F85413"/>
    <w:rsid w:val="00F86D94"/>
    <w:rsid w:val="00F906F7"/>
    <w:rsid w:val="00F92590"/>
    <w:rsid w:val="00F94CDF"/>
    <w:rsid w:val="00F95FC7"/>
    <w:rsid w:val="00F97EB9"/>
    <w:rsid w:val="00FA1C01"/>
    <w:rsid w:val="00FB547C"/>
    <w:rsid w:val="00FB69AC"/>
    <w:rsid w:val="00FC32B1"/>
    <w:rsid w:val="00FC426A"/>
    <w:rsid w:val="00FC4835"/>
    <w:rsid w:val="00FC483A"/>
    <w:rsid w:val="00FC4C42"/>
    <w:rsid w:val="00FC685F"/>
    <w:rsid w:val="00FC7ABC"/>
    <w:rsid w:val="00FD2EEE"/>
    <w:rsid w:val="00FD4855"/>
    <w:rsid w:val="00FD4E2C"/>
    <w:rsid w:val="00FE2F54"/>
    <w:rsid w:val="00FE48B2"/>
    <w:rsid w:val="00FF0ED0"/>
    <w:rsid w:val="00FF24E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C01860"/>
  <w14:defaultImageDpi w14:val="300"/>
  <w15:chartTrackingRefBased/>
  <w15:docId w15:val="{70E9FAD4-D62F-7A4B-AE45-10FC9964B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C43F5E"/>
    <w:rPr>
      <w:rFonts w:ascii="Times New Roman" w:hAnsi="Times New Roman"/>
      <w:sz w:val="24"/>
      <w:szCs w:val="24"/>
    </w:rPr>
  </w:style>
  <w:style w:type="paragraph" w:styleId="Heading1">
    <w:name w:val="heading 1"/>
    <w:basedOn w:val="Normal"/>
    <w:next w:val="Normal"/>
    <w:link w:val="Heading1Char"/>
    <w:qFormat/>
    <w:pPr>
      <w:keepNext/>
      <w:spacing w:line="360" w:lineRule="atLeast"/>
      <w:jc w:val="center"/>
      <w:outlineLvl w:val="0"/>
    </w:pPr>
    <w:rPr>
      <w:sz w:val="36"/>
    </w:rPr>
  </w:style>
  <w:style w:type="paragraph" w:styleId="Heading2">
    <w:name w:val="heading 2"/>
    <w:basedOn w:val="Normal"/>
    <w:next w:val="Normal"/>
    <w:link w:val="Heading2Char"/>
    <w:qFormat/>
    <w:pPr>
      <w:keepNext/>
      <w:spacing w:line="360" w:lineRule="atLeast"/>
      <w:jc w:val="center"/>
      <w:outlineLvl w:val="1"/>
    </w:pPr>
    <w:rPr>
      <w:b/>
      <w:sz w:val="28"/>
    </w:rPr>
  </w:style>
  <w:style w:type="paragraph" w:styleId="Heading3">
    <w:name w:val="heading 3"/>
    <w:basedOn w:val="Normal"/>
    <w:next w:val="Normal"/>
    <w:link w:val="Heading3Char"/>
    <w:qFormat/>
    <w:pPr>
      <w:keepNext/>
      <w:spacing w:before="240" w:after="60"/>
      <w:outlineLvl w:val="2"/>
    </w:pPr>
    <w:rPr>
      <w:rFonts w:ascii="Arial" w:hAnsi="Arial"/>
      <w:b/>
      <w:sz w:val="26"/>
      <w:szCs w:val="26"/>
    </w:rPr>
  </w:style>
  <w:style w:type="paragraph" w:styleId="Heading4">
    <w:name w:val="heading 4"/>
    <w:basedOn w:val="Normal"/>
    <w:next w:val="Normal"/>
    <w:link w:val="Heading4Char"/>
    <w:qFormat/>
    <w:rsid w:val="000C0FA4"/>
    <w:pPr>
      <w:keepNext/>
      <w:numPr>
        <w:numId w:val="5"/>
      </w:numPr>
      <w:tabs>
        <w:tab w:val="clear" w:pos="720"/>
        <w:tab w:val="num" w:pos="360"/>
      </w:tabs>
      <w:jc w:val="both"/>
      <w:outlineLvl w:val="3"/>
    </w:pPr>
    <w:rPr>
      <w:rFonts w:eastAsia="Times"/>
      <w:b/>
      <w:snapToGrid w:val="0"/>
      <w:sz w:val="20"/>
    </w:rPr>
  </w:style>
  <w:style w:type="paragraph" w:styleId="Heading5">
    <w:name w:val="heading 5"/>
    <w:basedOn w:val="Normal"/>
    <w:next w:val="Normal"/>
    <w:link w:val="Heading5Char"/>
    <w:qFormat/>
    <w:rsid w:val="009C1F33"/>
    <w:pPr>
      <w:keepNext/>
      <w:jc w:val="center"/>
      <w:outlineLvl w:val="4"/>
    </w:pPr>
    <w:rPr>
      <w:sz w:val="36"/>
    </w:rPr>
  </w:style>
  <w:style w:type="paragraph" w:styleId="Heading6">
    <w:name w:val="heading 6"/>
    <w:basedOn w:val="Normal"/>
    <w:next w:val="Normal"/>
    <w:link w:val="Heading6Char"/>
    <w:qFormat/>
    <w:rsid w:val="009C1F33"/>
    <w:pPr>
      <w:keepNext/>
      <w:outlineLvl w:val="5"/>
    </w:pPr>
    <w:rPr>
      <w:rFonts w:ascii="Arial" w:eastAsia="Times" w:hAnsi="Arial"/>
      <w:b/>
      <w:sz w:val="40"/>
    </w:rPr>
  </w:style>
  <w:style w:type="paragraph" w:styleId="Heading7">
    <w:name w:val="heading 7"/>
    <w:basedOn w:val="Normal"/>
    <w:next w:val="Normal"/>
    <w:link w:val="Heading7Char"/>
    <w:qFormat/>
    <w:rsid w:val="009C1F33"/>
    <w:pPr>
      <w:keepNext/>
      <w:spacing w:before="120"/>
      <w:jc w:val="both"/>
      <w:outlineLvl w:val="6"/>
    </w:pPr>
    <w:rPr>
      <w:b/>
    </w:rPr>
  </w:style>
  <w:style w:type="paragraph" w:styleId="Heading8">
    <w:name w:val="heading 8"/>
    <w:basedOn w:val="Normal"/>
    <w:next w:val="Normal"/>
    <w:link w:val="Heading8Char"/>
    <w:qFormat/>
    <w:rsid w:val="009C1F33"/>
    <w:pPr>
      <w:keepNext/>
      <w:tabs>
        <w:tab w:val="left" w:pos="2880"/>
        <w:tab w:val="left" w:pos="4860"/>
        <w:tab w:val="left" w:pos="6840"/>
      </w:tabs>
      <w:outlineLvl w:val="7"/>
    </w:pPr>
    <w:rPr>
      <w:rFonts w:eastAsia="Times"/>
      <w:b/>
      <w:sz w:val="20"/>
    </w:rPr>
  </w:style>
  <w:style w:type="paragraph" w:styleId="Heading9">
    <w:name w:val="heading 9"/>
    <w:basedOn w:val="Normal"/>
    <w:next w:val="Normal"/>
    <w:link w:val="Heading9Char"/>
    <w:qFormat/>
    <w:rsid w:val="009C1F33"/>
    <w:pPr>
      <w:keepNext/>
      <w:tabs>
        <w:tab w:val="left" w:pos="8550"/>
        <w:tab w:val="left" w:pos="9270"/>
        <w:tab w:val="left" w:pos="9360"/>
      </w:tabs>
      <w:jc w:val="center"/>
      <w:outlineLvl w:val="8"/>
    </w:pPr>
    <w:rPr>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C1F33"/>
    <w:rPr>
      <w:rFonts w:ascii="Times New Roman" w:hAnsi="Times New Roman"/>
      <w:sz w:val="36"/>
    </w:rPr>
  </w:style>
  <w:style w:type="character" w:customStyle="1" w:styleId="Heading2Char">
    <w:name w:val="Heading 2 Char"/>
    <w:link w:val="Heading2"/>
    <w:rsid w:val="009C1F33"/>
    <w:rPr>
      <w:rFonts w:ascii="Times New Roman" w:hAnsi="Times New Roman"/>
      <w:b/>
      <w:sz w:val="28"/>
    </w:rPr>
  </w:style>
  <w:style w:type="character" w:customStyle="1" w:styleId="Heading3Char">
    <w:name w:val="Heading 3 Char"/>
    <w:link w:val="Heading3"/>
    <w:rsid w:val="009C1F33"/>
    <w:rPr>
      <w:rFonts w:ascii="Arial" w:hAnsi="Arial"/>
      <w:b/>
      <w:sz w:val="26"/>
      <w:szCs w:val="26"/>
    </w:rPr>
  </w:style>
  <w:style w:type="character" w:customStyle="1" w:styleId="Heading4Char">
    <w:name w:val="Heading 4 Char"/>
    <w:link w:val="Heading4"/>
    <w:rsid w:val="000C0FA4"/>
    <w:rPr>
      <w:rFonts w:eastAsia="Times"/>
      <w:b/>
      <w:snapToGrid w:val="0"/>
    </w:rPr>
  </w:style>
  <w:style w:type="character" w:customStyle="1" w:styleId="Heading5Char">
    <w:name w:val="Heading 5 Char"/>
    <w:link w:val="Heading5"/>
    <w:rsid w:val="009C1F33"/>
    <w:rPr>
      <w:sz w:val="36"/>
    </w:rPr>
  </w:style>
  <w:style w:type="character" w:customStyle="1" w:styleId="Heading6Char">
    <w:name w:val="Heading 6 Char"/>
    <w:link w:val="Heading6"/>
    <w:rsid w:val="009C1F33"/>
    <w:rPr>
      <w:rFonts w:ascii="Arial" w:eastAsia="Times" w:hAnsi="Arial"/>
      <w:b/>
      <w:sz w:val="40"/>
    </w:rPr>
  </w:style>
  <w:style w:type="character" w:customStyle="1" w:styleId="Heading7Char">
    <w:name w:val="Heading 7 Char"/>
    <w:link w:val="Heading7"/>
    <w:rsid w:val="009C1F33"/>
    <w:rPr>
      <w:b/>
      <w:sz w:val="24"/>
    </w:rPr>
  </w:style>
  <w:style w:type="character" w:customStyle="1" w:styleId="Heading8Char">
    <w:name w:val="Heading 8 Char"/>
    <w:link w:val="Heading8"/>
    <w:rsid w:val="009C1F33"/>
    <w:rPr>
      <w:rFonts w:eastAsia="Times"/>
      <w:b/>
    </w:rPr>
  </w:style>
  <w:style w:type="character" w:customStyle="1" w:styleId="Heading9Char">
    <w:name w:val="Heading 9 Char"/>
    <w:link w:val="Heading9"/>
    <w:rsid w:val="009C1F33"/>
    <w:rPr>
      <w:sz w:val="32"/>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9C1F33"/>
    <w:rPr>
      <w:sz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9C1F33"/>
    <w:rPr>
      <w:sz w:val="24"/>
    </w:rPr>
  </w:style>
  <w:style w:type="character" w:styleId="PageNumber">
    <w:name w:val="page number"/>
    <w:basedOn w:val="DefaultParagraphFont"/>
  </w:style>
  <w:style w:type="paragraph" w:styleId="Caption">
    <w:name w:val="caption"/>
    <w:basedOn w:val="Normal"/>
    <w:next w:val="Normal"/>
    <w:qFormat/>
    <w:pPr>
      <w:spacing w:line="360" w:lineRule="atLeast"/>
      <w:jc w:val="center"/>
    </w:pPr>
    <w:rPr>
      <w:b/>
      <w:sz w:val="36"/>
    </w:rPr>
  </w:style>
  <w:style w:type="paragraph" w:styleId="BodyText">
    <w:name w:val="Body Text"/>
    <w:basedOn w:val="Normal"/>
    <w:link w:val="BodyTextChar"/>
    <w:pPr>
      <w:jc w:val="both"/>
    </w:pPr>
    <w:rPr>
      <w:rFonts w:eastAsia="Times"/>
    </w:rPr>
  </w:style>
  <w:style w:type="character" w:customStyle="1" w:styleId="BodyTextChar">
    <w:name w:val="Body Text Char"/>
    <w:link w:val="BodyText"/>
    <w:rsid w:val="009C1F33"/>
    <w:rPr>
      <w:rFonts w:eastAsia="Times"/>
      <w:sz w:val="24"/>
    </w:rPr>
  </w:style>
  <w:style w:type="paragraph" w:styleId="List">
    <w:name w:val="List"/>
    <w:basedOn w:val="Normal"/>
    <w:pPr>
      <w:ind w:left="360" w:hanging="360"/>
    </w:pPr>
    <w:rPr>
      <w:rFonts w:eastAsia="Times"/>
    </w:rPr>
  </w:style>
  <w:style w:type="paragraph" w:customStyle="1" w:styleId="InsideAddress">
    <w:name w:val="Inside Address"/>
    <w:basedOn w:val="Normal"/>
    <w:rPr>
      <w:rFonts w:eastAsia="Times"/>
    </w:rPr>
  </w:style>
  <w:style w:type="character" w:styleId="Hyperlink">
    <w:name w:val="Hyperlink"/>
    <w:rPr>
      <w:color w:val="0000FF"/>
      <w:u w:val="single"/>
    </w:rPr>
  </w:style>
  <w:style w:type="paragraph" w:styleId="BodyText3">
    <w:name w:val="Body Text 3"/>
    <w:basedOn w:val="Normal"/>
    <w:link w:val="BodyText3Char"/>
    <w:pPr>
      <w:spacing w:after="120"/>
    </w:pPr>
    <w:rPr>
      <w:rFonts w:eastAsia="Times"/>
      <w:sz w:val="16"/>
    </w:rPr>
  </w:style>
  <w:style w:type="character" w:customStyle="1" w:styleId="BodyText3Char">
    <w:name w:val="Body Text 3 Char"/>
    <w:link w:val="BodyText3"/>
    <w:uiPriority w:val="99"/>
    <w:rsid w:val="009C1F33"/>
    <w:rPr>
      <w:rFonts w:eastAsia="Times"/>
      <w:sz w:val="16"/>
    </w:rPr>
  </w:style>
  <w:style w:type="paragraph" w:styleId="BalloonText">
    <w:name w:val="Balloon Text"/>
    <w:basedOn w:val="Normal"/>
    <w:link w:val="BalloonTextChar"/>
    <w:semiHidden/>
    <w:rPr>
      <w:rFonts w:ascii="Tahoma" w:eastAsia="Times" w:hAnsi="Tahoma" w:cs="Tahoma"/>
      <w:sz w:val="16"/>
      <w:szCs w:val="16"/>
    </w:rPr>
  </w:style>
  <w:style w:type="character" w:customStyle="1" w:styleId="BalloonTextChar">
    <w:name w:val="Balloon Text Char"/>
    <w:link w:val="BalloonText"/>
    <w:semiHidden/>
    <w:rsid w:val="009C1F33"/>
    <w:rPr>
      <w:rFonts w:ascii="Tahoma" w:eastAsia="Times" w:hAnsi="Tahoma" w:cs="Tahoma"/>
      <w:sz w:val="16"/>
      <w:szCs w:val="16"/>
    </w:rPr>
  </w:style>
  <w:style w:type="paragraph" w:styleId="ListContinue">
    <w:name w:val="List Continue"/>
    <w:basedOn w:val="Normal"/>
    <w:rsid w:val="000C0FA4"/>
    <w:pPr>
      <w:spacing w:after="120"/>
      <w:ind w:left="360"/>
    </w:pPr>
    <w:rPr>
      <w:rFonts w:eastAsia="Times"/>
    </w:rPr>
  </w:style>
  <w:style w:type="paragraph" w:customStyle="1" w:styleId="MediumGrid1-Accent21">
    <w:name w:val="Medium Grid 1 - Accent 21"/>
    <w:basedOn w:val="Normal"/>
    <w:uiPriority w:val="34"/>
    <w:qFormat/>
    <w:rsid w:val="000C0FA4"/>
    <w:pPr>
      <w:spacing w:after="200" w:line="276" w:lineRule="auto"/>
      <w:ind w:left="720"/>
      <w:contextualSpacing/>
    </w:pPr>
    <w:rPr>
      <w:rFonts w:ascii="Calibri" w:eastAsia="Calibri" w:hAnsi="Calibri"/>
      <w:sz w:val="22"/>
      <w:szCs w:val="22"/>
    </w:rPr>
  </w:style>
  <w:style w:type="paragraph" w:customStyle="1" w:styleId="Pa3">
    <w:name w:val="Pa3"/>
    <w:basedOn w:val="Normal"/>
    <w:next w:val="Normal"/>
    <w:uiPriority w:val="99"/>
    <w:rsid w:val="000C0FA4"/>
    <w:pPr>
      <w:autoSpaceDE w:val="0"/>
      <w:autoSpaceDN w:val="0"/>
      <w:adjustRightInd w:val="0"/>
      <w:spacing w:line="201" w:lineRule="atLeast"/>
    </w:pPr>
    <w:rPr>
      <w:rFonts w:ascii="Palatino" w:hAnsi="Palatino"/>
    </w:rPr>
  </w:style>
  <w:style w:type="paragraph" w:styleId="BodyText2">
    <w:name w:val="Body Text 2"/>
    <w:basedOn w:val="Normal"/>
    <w:link w:val="BodyText2Char"/>
    <w:rsid w:val="009C1F33"/>
    <w:pPr>
      <w:jc w:val="center"/>
    </w:pPr>
    <w:rPr>
      <w:b/>
    </w:rPr>
  </w:style>
  <w:style w:type="character" w:customStyle="1" w:styleId="BodyText2Char">
    <w:name w:val="Body Text 2 Char"/>
    <w:link w:val="BodyText2"/>
    <w:rsid w:val="009C1F33"/>
    <w:rPr>
      <w:b/>
      <w:sz w:val="24"/>
    </w:rPr>
  </w:style>
  <w:style w:type="paragraph" w:styleId="BlockText">
    <w:name w:val="Block Text"/>
    <w:basedOn w:val="Normal"/>
    <w:rsid w:val="009C1F33"/>
    <w:pPr>
      <w:spacing w:before="60"/>
      <w:ind w:left="180" w:right="180"/>
    </w:pPr>
  </w:style>
  <w:style w:type="paragraph" w:styleId="NormalWeb">
    <w:name w:val="Normal (Web)"/>
    <w:basedOn w:val="Normal"/>
    <w:uiPriority w:val="99"/>
    <w:rsid w:val="009C1F33"/>
    <w:pPr>
      <w:spacing w:before="100" w:beforeAutospacing="1" w:after="100" w:afterAutospacing="1"/>
    </w:pPr>
  </w:style>
  <w:style w:type="character" w:styleId="FollowedHyperlink">
    <w:name w:val="FollowedHyperlink"/>
    <w:rsid w:val="009C1F33"/>
    <w:rPr>
      <w:color w:val="800080"/>
      <w:u w:val="single"/>
    </w:rPr>
  </w:style>
  <w:style w:type="paragraph" w:customStyle="1" w:styleId="font5">
    <w:name w:val="font5"/>
    <w:basedOn w:val="Normal"/>
    <w:rsid w:val="00AF0B69"/>
    <w:pPr>
      <w:spacing w:beforeLines="1" w:afterLines="1"/>
    </w:pPr>
    <w:rPr>
      <w:rFonts w:ascii="Verdana" w:hAnsi="Verdana"/>
      <w:sz w:val="16"/>
      <w:szCs w:val="16"/>
    </w:rPr>
  </w:style>
  <w:style w:type="paragraph" w:customStyle="1" w:styleId="xl24">
    <w:name w:val="xl24"/>
    <w:basedOn w:val="Normal"/>
    <w:rsid w:val="00AF0B69"/>
    <w:pPr>
      <w:spacing w:beforeLines="1" w:afterLines="1"/>
      <w:jc w:val="center"/>
    </w:pPr>
    <w:rPr>
      <w:sz w:val="20"/>
    </w:rPr>
  </w:style>
  <w:style w:type="paragraph" w:customStyle="1" w:styleId="xl25">
    <w:name w:val="xl25"/>
    <w:basedOn w:val="Normal"/>
    <w:rsid w:val="00AF0B69"/>
    <w:pPr>
      <w:pBdr>
        <w:top w:val="single" w:sz="4" w:space="0" w:color="auto"/>
        <w:left w:val="single" w:sz="4" w:space="0" w:color="auto"/>
      </w:pBdr>
      <w:spacing w:beforeLines="1" w:afterLines="1"/>
      <w:jc w:val="center"/>
    </w:pPr>
    <w:rPr>
      <w:sz w:val="20"/>
    </w:rPr>
  </w:style>
  <w:style w:type="paragraph" w:customStyle="1" w:styleId="xl26">
    <w:name w:val="xl26"/>
    <w:basedOn w:val="Normal"/>
    <w:rsid w:val="00AF0B69"/>
    <w:pPr>
      <w:pBdr>
        <w:top w:val="single" w:sz="4" w:space="0" w:color="auto"/>
      </w:pBdr>
      <w:spacing w:beforeLines="1" w:afterLines="1"/>
      <w:jc w:val="center"/>
    </w:pPr>
    <w:rPr>
      <w:sz w:val="20"/>
    </w:rPr>
  </w:style>
  <w:style w:type="paragraph" w:customStyle="1" w:styleId="xl27">
    <w:name w:val="xl27"/>
    <w:basedOn w:val="Normal"/>
    <w:rsid w:val="00AF0B69"/>
    <w:pPr>
      <w:pBdr>
        <w:left w:val="single" w:sz="4" w:space="0" w:color="auto"/>
        <w:bottom w:val="single" w:sz="4" w:space="0" w:color="auto"/>
      </w:pBdr>
      <w:spacing w:beforeLines="1" w:afterLines="1"/>
      <w:jc w:val="center"/>
    </w:pPr>
    <w:rPr>
      <w:sz w:val="20"/>
    </w:rPr>
  </w:style>
  <w:style w:type="paragraph" w:customStyle="1" w:styleId="xl28">
    <w:name w:val="xl28"/>
    <w:basedOn w:val="Normal"/>
    <w:rsid w:val="00AF0B69"/>
    <w:pPr>
      <w:pBdr>
        <w:bottom w:val="single" w:sz="4" w:space="0" w:color="auto"/>
      </w:pBdr>
      <w:spacing w:beforeLines="1" w:afterLines="1"/>
      <w:jc w:val="center"/>
    </w:pPr>
    <w:rPr>
      <w:sz w:val="20"/>
    </w:rPr>
  </w:style>
  <w:style w:type="paragraph" w:customStyle="1" w:styleId="xl29">
    <w:name w:val="xl29"/>
    <w:basedOn w:val="Normal"/>
    <w:rsid w:val="00AF0B69"/>
    <w:pPr>
      <w:spacing w:beforeLines="1" w:afterLines="1"/>
      <w:jc w:val="center"/>
    </w:pPr>
    <w:rPr>
      <w:sz w:val="20"/>
    </w:rPr>
  </w:style>
  <w:style w:type="paragraph" w:customStyle="1" w:styleId="xl30">
    <w:name w:val="xl30"/>
    <w:basedOn w:val="Normal"/>
    <w:rsid w:val="00AF0B69"/>
    <w:pPr>
      <w:pBdr>
        <w:left w:val="single" w:sz="4" w:space="0" w:color="auto"/>
      </w:pBdr>
      <w:shd w:val="clear" w:color="auto" w:fill="C0C0C0"/>
      <w:spacing w:beforeLines="1" w:afterLines="1"/>
      <w:jc w:val="center"/>
    </w:pPr>
    <w:rPr>
      <w:sz w:val="20"/>
    </w:rPr>
  </w:style>
  <w:style w:type="paragraph" w:customStyle="1" w:styleId="xl31">
    <w:name w:val="xl31"/>
    <w:basedOn w:val="Normal"/>
    <w:rsid w:val="00AF0B69"/>
    <w:pPr>
      <w:shd w:val="clear" w:color="auto" w:fill="CCFFFF"/>
      <w:spacing w:beforeLines="1" w:afterLines="1"/>
      <w:jc w:val="center"/>
    </w:pPr>
    <w:rPr>
      <w:sz w:val="20"/>
    </w:rPr>
  </w:style>
  <w:style w:type="paragraph" w:customStyle="1" w:styleId="xl32">
    <w:name w:val="xl32"/>
    <w:basedOn w:val="Normal"/>
    <w:rsid w:val="00AF0B69"/>
    <w:pPr>
      <w:pBdr>
        <w:right w:val="single" w:sz="4" w:space="0" w:color="auto"/>
      </w:pBdr>
      <w:shd w:val="clear" w:color="auto" w:fill="CCFFFF"/>
      <w:spacing w:beforeLines="1" w:afterLines="1"/>
      <w:jc w:val="center"/>
    </w:pPr>
    <w:rPr>
      <w:sz w:val="20"/>
    </w:rPr>
  </w:style>
  <w:style w:type="paragraph" w:customStyle="1" w:styleId="xl33">
    <w:name w:val="xl33"/>
    <w:basedOn w:val="Normal"/>
    <w:rsid w:val="00AF0B69"/>
    <w:pPr>
      <w:pBdr>
        <w:bottom w:val="single" w:sz="4" w:space="0" w:color="auto"/>
      </w:pBdr>
      <w:shd w:val="clear" w:color="auto" w:fill="CCFFFF"/>
      <w:spacing w:beforeLines="1" w:afterLines="1"/>
      <w:jc w:val="center"/>
    </w:pPr>
    <w:rPr>
      <w:sz w:val="20"/>
    </w:rPr>
  </w:style>
  <w:style w:type="paragraph" w:customStyle="1" w:styleId="xl34">
    <w:name w:val="xl34"/>
    <w:basedOn w:val="Normal"/>
    <w:rsid w:val="00AF0B69"/>
    <w:pPr>
      <w:pBdr>
        <w:bottom w:val="single" w:sz="4" w:space="0" w:color="auto"/>
        <w:right w:val="single" w:sz="4" w:space="0" w:color="auto"/>
      </w:pBdr>
      <w:shd w:val="clear" w:color="auto" w:fill="CCFFFF"/>
      <w:spacing w:beforeLines="1" w:afterLines="1"/>
      <w:jc w:val="center"/>
    </w:pPr>
    <w:rPr>
      <w:sz w:val="20"/>
    </w:rPr>
  </w:style>
  <w:style w:type="paragraph" w:customStyle="1" w:styleId="xl35">
    <w:name w:val="xl35"/>
    <w:basedOn w:val="Normal"/>
    <w:rsid w:val="00AF0B69"/>
    <w:pPr>
      <w:spacing w:beforeLines="1" w:afterLines="1"/>
      <w:jc w:val="center"/>
    </w:pPr>
    <w:rPr>
      <w:b/>
      <w:bCs/>
      <w:sz w:val="20"/>
    </w:rPr>
  </w:style>
  <w:style w:type="paragraph" w:customStyle="1" w:styleId="xl36">
    <w:name w:val="xl36"/>
    <w:basedOn w:val="Normal"/>
    <w:rsid w:val="00AF0B69"/>
    <w:pPr>
      <w:pBdr>
        <w:right w:val="single" w:sz="4" w:space="0" w:color="auto"/>
      </w:pBdr>
      <w:shd w:val="clear" w:color="auto" w:fill="C0C0C0"/>
      <w:spacing w:beforeLines="1" w:afterLines="1"/>
      <w:jc w:val="center"/>
    </w:pPr>
    <w:rPr>
      <w:sz w:val="20"/>
    </w:rPr>
  </w:style>
  <w:style w:type="paragraph" w:customStyle="1" w:styleId="xl37">
    <w:name w:val="xl37"/>
    <w:basedOn w:val="Normal"/>
    <w:rsid w:val="00AF0B69"/>
    <w:pPr>
      <w:pBdr>
        <w:top w:val="single" w:sz="4" w:space="0" w:color="auto"/>
        <w:right w:val="single" w:sz="4" w:space="0" w:color="auto"/>
      </w:pBdr>
      <w:shd w:val="clear" w:color="auto" w:fill="C0C0C0"/>
      <w:spacing w:beforeLines="1" w:afterLines="1"/>
      <w:jc w:val="center"/>
    </w:pPr>
    <w:rPr>
      <w:b/>
      <w:bCs/>
      <w:sz w:val="18"/>
      <w:szCs w:val="18"/>
    </w:rPr>
  </w:style>
  <w:style w:type="paragraph" w:customStyle="1" w:styleId="xl38">
    <w:name w:val="xl38"/>
    <w:basedOn w:val="Normal"/>
    <w:rsid w:val="00AF0B69"/>
    <w:pPr>
      <w:pBdr>
        <w:right w:val="single" w:sz="4" w:space="0" w:color="auto"/>
      </w:pBdr>
      <w:spacing w:beforeLines="1" w:afterLines="1"/>
      <w:jc w:val="center"/>
    </w:pPr>
    <w:rPr>
      <w:sz w:val="20"/>
    </w:rPr>
  </w:style>
  <w:style w:type="paragraph" w:customStyle="1" w:styleId="xl39">
    <w:name w:val="xl39"/>
    <w:basedOn w:val="Normal"/>
    <w:rsid w:val="00AF0B69"/>
    <w:pPr>
      <w:pBdr>
        <w:left w:val="single" w:sz="4" w:space="0" w:color="auto"/>
      </w:pBdr>
      <w:spacing w:beforeLines="1" w:afterLines="1"/>
      <w:jc w:val="center"/>
    </w:pPr>
    <w:rPr>
      <w:sz w:val="20"/>
    </w:rPr>
  </w:style>
  <w:style w:type="paragraph" w:customStyle="1" w:styleId="xl40">
    <w:name w:val="xl40"/>
    <w:basedOn w:val="Normal"/>
    <w:rsid w:val="00AF0B69"/>
    <w:pPr>
      <w:shd w:val="clear" w:color="auto" w:fill="FFFF99"/>
      <w:spacing w:beforeLines="1" w:afterLines="1"/>
      <w:jc w:val="center"/>
    </w:pPr>
    <w:rPr>
      <w:color w:val="0000D4"/>
      <w:sz w:val="20"/>
    </w:rPr>
  </w:style>
  <w:style w:type="paragraph" w:customStyle="1" w:styleId="xl41">
    <w:name w:val="xl41"/>
    <w:basedOn w:val="Normal"/>
    <w:rsid w:val="00AF0B69"/>
    <w:pPr>
      <w:shd w:val="clear" w:color="auto" w:fill="FF99CC"/>
      <w:spacing w:beforeLines="1" w:afterLines="1"/>
      <w:jc w:val="center"/>
    </w:pPr>
    <w:rPr>
      <w:color w:val="0000D4"/>
      <w:sz w:val="20"/>
    </w:rPr>
  </w:style>
  <w:style w:type="paragraph" w:customStyle="1" w:styleId="xl42">
    <w:name w:val="xl42"/>
    <w:basedOn w:val="Normal"/>
    <w:rsid w:val="00AF0B69"/>
    <w:pPr>
      <w:pBdr>
        <w:bottom w:val="single" w:sz="4" w:space="0" w:color="auto"/>
      </w:pBdr>
      <w:shd w:val="clear" w:color="auto" w:fill="FF99CC"/>
      <w:spacing w:beforeLines="1" w:afterLines="1"/>
      <w:jc w:val="center"/>
    </w:pPr>
    <w:rPr>
      <w:color w:val="0000D4"/>
      <w:sz w:val="20"/>
    </w:rPr>
  </w:style>
  <w:style w:type="paragraph" w:customStyle="1" w:styleId="xl43">
    <w:name w:val="xl43"/>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44">
    <w:name w:val="xl44"/>
    <w:basedOn w:val="Normal"/>
    <w:rsid w:val="00AF0B69"/>
    <w:pPr>
      <w:shd w:val="clear" w:color="auto" w:fill="FFCC99"/>
      <w:spacing w:beforeLines="1" w:afterLines="1"/>
      <w:jc w:val="center"/>
    </w:pPr>
    <w:rPr>
      <w:color w:val="0000D4"/>
      <w:sz w:val="20"/>
    </w:rPr>
  </w:style>
  <w:style w:type="paragraph" w:customStyle="1" w:styleId="xl45">
    <w:name w:val="xl45"/>
    <w:basedOn w:val="Normal"/>
    <w:rsid w:val="00AF0B69"/>
    <w:pPr>
      <w:shd w:val="clear" w:color="auto" w:fill="FFCC99"/>
      <w:spacing w:beforeLines="1" w:afterLines="1"/>
      <w:jc w:val="center"/>
    </w:pPr>
    <w:rPr>
      <w:color w:val="0000D4"/>
      <w:sz w:val="20"/>
    </w:rPr>
  </w:style>
  <w:style w:type="paragraph" w:customStyle="1" w:styleId="xl46">
    <w:name w:val="xl46"/>
    <w:basedOn w:val="Normal"/>
    <w:rsid w:val="00AF0B69"/>
    <w:pPr>
      <w:shd w:val="clear" w:color="auto" w:fill="CCFFFF"/>
      <w:spacing w:beforeLines="1" w:afterLines="1"/>
      <w:jc w:val="center"/>
    </w:pPr>
    <w:rPr>
      <w:color w:val="0000D4"/>
      <w:sz w:val="20"/>
    </w:rPr>
  </w:style>
  <w:style w:type="paragraph" w:customStyle="1" w:styleId="xl47">
    <w:name w:val="xl47"/>
    <w:basedOn w:val="Normal"/>
    <w:rsid w:val="00AF0B69"/>
    <w:pPr>
      <w:shd w:val="clear" w:color="auto" w:fill="FFFF99"/>
      <w:spacing w:beforeLines="1" w:afterLines="1"/>
      <w:jc w:val="center"/>
    </w:pPr>
    <w:rPr>
      <w:color w:val="0000D4"/>
      <w:sz w:val="20"/>
    </w:rPr>
  </w:style>
  <w:style w:type="paragraph" w:customStyle="1" w:styleId="xl48">
    <w:name w:val="xl48"/>
    <w:basedOn w:val="Normal"/>
    <w:rsid w:val="00AF0B69"/>
    <w:pPr>
      <w:pBdr>
        <w:bottom w:val="single" w:sz="4" w:space="0" w:color="auto"/>
      </w:pBdr>
      <w:shd w:val="clear" w:color="auto" w:fill="FFFF99"/>
      <w:spacing w:beforeLines="1" w:afterLines="1"/>
      <w:jc w:val="center"/>
    </w:pPr>
    <w:rPr>
      <w:color w:val="0000D4"/>
      <w:sz w:val="20"/>
    </w:rPr>
  </w:style>
  <w:style w:type="paragraph" w:customStyle="1" w:styleId="xl49">
    <w:name w:val="xl49"/>
    <w:basedOn w:val="Normal"/>
    <w:rsid w:val="00AF0B69"/>
    <w:pPr>
      <w:spacing w:beforeLines="1" w:afterLines="1"/>
      <w:jc w:val="center"/>
    </w:pPr>
    <w:rPr>
      <w:color w:val="0000D4"/>
      <w:sz w:val="20"/>
    </w:rPr>
  </w:style>
  <w:style w:type="paragraph" w:customStyle="1" w:styleId="xl50">
    <w:name w:val="xl50"/>
    <w:basedOn w:val="Normal"/>
    <w:rsid w:val="00AF0B69"/>
    <w:pPr>
      <w:pBdr>
        <w:left w:val="single" w:sz="4" w:space="0" w:color="auto"/>
      </w:pBdr>
      <w:shd w:val="clear" w:color="auto" w:fill="CCFFFF"/>
      <w:spacing w:beforeLines="1" w:afterLines="1"/>
      <w:jc w:val="center"/>
    </w:pPr>
    <w:rPr>
      <w:color w:val="900000"/>
      <w:sz w:val="20"/>
    </w:rPr>
  </w:style>
  <w:style w:type="paragraph" w:customStyle="1" w:styleId="xl51">
    <w:name w:val="xl51"/>
    <w:basedOn w:val="Normal"/>
    <w:rsid w:val="00AF0B69"/>
    <w:pPr>
      <w:spacing w:beforeLines="1" w:afterLines="1"/>
      <w:jc w:val="center"/>
    </w:pPr>
    <w:rPr>
      <w:color w:val="900000"/>
      <w:sz w:val="20"/>
    </w:rPr>
  </w:style>
  <w:style w:type="paragraph" w:customStyle="1" w:styleId="xl52">
    <w:name w:val="xl52"/>
    <w:basedOn w:val="Normal"/>
    <w:rsid w:val="00AF0B69"/>
    <w:pPr>
      <w:pBdr>
        <w:top w:val="single" w:sz="4" w:space="0" w:color="auto"/>
        <w:left w:val="single" w:sz="4" w:space="0" w:color="auto"/>
      </w:pBdr>
      <w:shd w:val="clear" w:color="auto" w:fill="CCFFFF"/>
      <w:spacing w:beforeLines="1" w:afterLines="1"/>
      <w:jc w:val="center"/>
    </w:pPr>
    <w:rPr>
      <w:b/>
      <w:bCs/>
      <w:color w:val="000000"/>
      <w:sz w:val="18"/>
      <w:szCs w:val="18"/>
    </w:rPr>
  </w:style>
  <w:style w:type="paragraph" w:customStyle="1" w:styleId="xl53">
    <w:name w:val="xl53"/>
    <w:basedOn w:val="Normal"/>
    <w:rsid w:val="00AF0B69"/>
    <w:pPr>
      <w:pBdr>
        <w:top w:val="single" w:sz="4" w:space="0" w:color="auto"/>
        <w:right w:val="single" w:sz="4" w:space="0" w:color="auto"/>
      </w:pBdr>
      <w:shd w:val="clear" w:color="auto" w:fill="CCFFFF"/>
      <w:spacing w:beforeLines="1" w:afterLines="1"/>
      <w:jc w:val="center"/>
    </w:pPr>
    <w:rPr>
      <w:b/>
      <w:bCs/>
      <w:color w:val="000000"/>
      <w:sz w:val="18"/>
      <w:szCs w:val="18"/>
    </w:rPr>
  </w:style>
  <w:style w:type="paragraph" w:customStyle="1" w:styleId="xl54">
    <w:name w:val="xl54"/>
    <w:basedOn w:val="Normal"/>
    <w:rsid w:val="00AF0B69"/>
    <w:pPr>
      <w:shd w:val="clear" w:color="auto" w:fill="C0C0C0"/>
      <w:spacing w:beforeLines="1" w:afterLines="1"/>
      <w:jc w:val="center"/>
    </w:pPr>
    <w:rPr>
      <w:b/>
      <w:bCs/>
      <w:color w:val="000000"/>
      <w:sz w:val="18"/>
      <w:szCs w:val="18"/>
    </w:rPr>
  </w:style>
  <w:style w:type="paragraph" w:customStyle="1" w:styleId="xl55">
    <w:name w:val="xl55"/>
    <w:basedOn w:val="Normal"/>
    <w:rsid w:val="00AF0B69"/>
    <w:pPr>
      <w:pBdr>
        <w:top w:val="single" w:sz="4" w:space="0" w:color="auto"/>
      </w:pBdr>
      <w:shd w:val="clear" w:color="auto" w:fill="C0C0C0"/>
      <w:spacing w:beforeLines="1" w:afterLines="1"/>
      <w:jc w:val="center"/>
    </w:pPr>
    <w:rPr>
      <w:b/>
      <w:bCs/>
      <w:color w:val="000000"/>
      <w:sz w:val="18"/>
      <w:szCs w:val="18"/>
    </w:rPr>
  </w:style>
  <w:style w:type="paragraph" w:customStyle="1" w:styleId="xl56">
    <w:name w:val="xl56"/>
    <w:basedOn w:val="Normal"/>
    <w:rsid w:val="00AF0B69"/>
    <w:pPr>
      <w:pBdr>
        <w:top w:val="single" w:sz="4" w:space="0" w:color="auto"/>
        <w:right w:val="single" w:sz="4" w:space="0" w:color="auto"/>
      </w:pBdr>
      <w:shd w:val="clear" w:color="auto" w:fill="C0C0C0"/>
      <w:spacing w:beforeLines="1" w:afterLines="1"/>
      <w:jc w:val="center"/>
    </w:pPr>
    <w:rPr>
      <w:b/>
      <w:bCs/>
      <w:color w:val="000000"/>
      <w:sz w:val="18"/>
      <w:szCs w:val="18"/>
    </w:rPr>
  </w:style>
  <w:style w:type="paragraph" w:customStyle="1" w:styleId="xl57">
    <w:name w:val="xl57"/>
    <w:basedOn w:val="Normal"/>
    <w:rsid w:val="00AF0B69"/>
    <w:pPr>
      <w:pBdr>
        <w:top w:val="single" w:sz="4" w:space="0" w:color="auto"/>
        <w:left w:val="single" w:sz="4" w:space="0" w:color="auto"/>
      </w:pBdr>
      <w:shd w:val="clear" w:color="auto" w:fill="C0C0C0"/>
      <w:spacing w:beforeLines="1" w:afterLines="1"/>
      <w:jc w:val="center"/>
    </w:pPr>
    <w:rPr>
      <w:b/>
      <w:bCs/>
      <w:color w:val="000000"/>
      <w:sz w:val="18"/>
      <w:szCs w:val="18"/>
    </w:rPr>
  </w:style>
  <w:style w:type="paragraph" w:customStyle="1" w:styleId="xl58">
    <w:name w:val="xl58"/>
    <w:basedOn w:val="Normal"/>
    <w:rsid w:val="00AF0B69"/>
    <w:pPr>
      <w:pBdr>
        <w:top w:val="single" w:sz="4" w:space="0" w:color="auto"/>
      </w:pBdr>
      <w:shd w:val="clear" w:color="auto" w:fill="FFFF99"/>
      <w:spacing w:beforeLines="1" w:afterLines="1"/>
      <w:jc w:val="center"/>
    </w:pPr>
    <w:rPr>
      <w:b/>
      <w:bCs/>
      <w:color w:val="000000"/>
      <w:sz w:val="18"/>
      <w:szCs w:val="18"/>
    </w:rPr>
  </w:style>
  <w:style w:type="paragraph" w:customStyle="1" w:styleId="xl59">
    <w:name w:val="xl59"/>
    <w:basedOn w:val="Normal"/>
    <w:rsid w:val="00AF0B69"/>
    <w:pPr>
      <w:shd w:val="clear" w:color="auto" w:fill="FFFF99"/>
      <w:spacing w:beforeLines="1" w:afterLines="1"/>
      <w:jc w:val="center"/>
    </w:pPr>
    <w:rPr>
      <w:b/>
      <w:bCs/>
      <w:color w:val="000000"/>
      <w:sz w:val="18"/>
      <w:szCs w:val="18"/>
    </w:rPr>
  </w:style>
  <w:style w:type="paragraph" w:customStyle="1" w:styleId="xl60">
    <w:name w:val="xl60"/>
    <w:basedOn w:val="Normal"/>
    <w:rsid w:val="00AF0B69"/>
    <w:pPr>
      <w:shd w:val="clear" w:color="auto" w:fill="C0C0C0"/>
      <w:spacing w:beforeLines="1" w:afterLines="1"/>
      <w:jc w:val="center"/>
    </w:pPr>
    <w:rPr>
      <w:color w:val="000000"/>
      <w:sz w:val="20"/>
    </w:rPr>
  </w:style>
  <w:style w:type="paragraph" w:customStyle="1" w:styleId="xl61">
    <w:name w:val="xl61"/>
    <w:basedOn w:val="Normal"/>
    <w:rsid w:val="00AF0B69"/>
    <w:pPr>
      <w:pBdr>
        <w:right w:val="single" w:sz="4" w:space="0" w:color="auto"/>
      </w:pBdr>
      <w:shd w:val="clear" w:color="auto" w:fill="C0C0C0"/>
      <w:spacing w:beforeLines="1" w:afterLines="1"/>
      <w:jc w:val="center"/>
    </w:pPr>
    <w:rPr>
      <w:color w:val="000000"/>
      <w:sz w:val="20"/>
    </w:rPr>
  </w:style>
  <w:style w:type="paragraph" w:customStyle="1" w:styleId="xl62">
    <w:name w:val="xl62"/>
    <w:basedOn w:val="Normal"/>
    <w:rsid w:val="00AF0B69"/>
    <w:pPr>
      <w:pBdr>
        <w:bottom w:val="single" w:sz="4" w:space="0" w:color="auto"/>
      </w:pBdr>
      <w:shd w:val="clear" w:color="auto" w:fill="C0C0C0"/>
      <w:spacing w:beforeLines="1" w:afterLines="1"/>
      <w:jc w:val="center"/>
    </w:pPr>
    <w:rPr>
      <w:color w:val="000000"/>
      <w:sz w:val="20"/>
    </w:rPr>
  </w:style>
  <w:style w:type="paragraph" w:customStyle="1" w:styleId="xl63">
    <w:name w:val="xl63"/>
    <w:basedOn w:val="Normal"/>
    <w:rsid w:val="00AF0B69"/>
    <w:pPr>
      <w:spacing w:beforeLines="1" w:afterLines="1"/>
      <w:jc w:val="center"/>
    </w:pPr>
    <w:rPr>
      <w:b/>
      <w:bCs/>
      <w:color w:val="000000"/>
      <w:sz w:val="18"/>
      <w:szCs w:val="18"/>
    </w:rPr>
  </w:style>
  <w:style w:type="paragraph" w:customStyle="1" w:styleId="xl64">
    <w:name w:val="xl64"/>
    <w:basedOn w:val="Normal"/>
    <w:rsid w:val="00AF0B69"/>
    <w:pPr>
      <w:pBdr>
        <w:top w:val="single" w:sz="4" w:space="0" w:color="auto"/>
      </w:pBdr>
      <w:spacing w:beforeLines="1" w:afterLines="1"/>
      <w:jc w:val="center"/>
    </w:pPr>
    <w:rPr>
      <w:b/>
      <w:bCs/>
      <w:color w:val="000000"/>
      <w:sz w:val="18"/>
      <w:szCs w:val="18"/>
    </w:rPr>
  </w:style>
  <w:style w:type="paragraph" w:customStyle="1" w:styleId="xl65">
    <w:name w:val="xl65"/>
    <w:basedOn w:val="Normal"/>
    <w:rsid w:val="00AF0B69"/>
    <w:pPr>
      <w:pBdr>
        <w:bottom w:val="single" w:sz="4" w:space="0" w:color="auto"/>
      </w:pBdr>
      <w:spacing w:beforeLines="1" w:afterLines="1"/>
      <w:jc w:val="center"/>
    </w:pPr>
    <w:rPr>
      <w:color w:val="0000D4"/>
      <w:sz w:val="20"/>
    </w:rPr>
  </w:style>
  <w:style w:type="paragraph" w:customStyle="1" w:styleId="xl66">
    <w:name w:val="xl66"/>
    <w:basedOn w:val="Normal"/>
    <w:rsid w:val="00AF0B69"/>
    <w:pPr>
      <w:pBdr>
        <w:left w:val="single" w:sz="4" w:space="0" w:color="auto"/>
        <w:bottom w:val="single" w:sz="4" w:space="0" w:color="auto"/>
      </w:pBdr>
      <w:shd w:val="clear" w:color="auto" w:fill="C0C0C0"/>
      <w:spacing w:beforeLines="1" w:afterLines="1"/>
      <w:jc w:val="center"/>
    </w:pPr>
    <w:rPr>
      <w:i/>
      <w:iCs/>
      <w:color w:val="000090"/>
      <w:sz w:val="20"/>
    </w:rPr>
  </w:style>
  <w:style w:type="paragraph" w:customStyle="1" w:styleId="xl67">
    <w:name w:val="xl67"/>
    <w:basedOn w:val="Normal"/>
    <w:rsid w:val="00AF0B69"/>
    <w:pPr>
      <w:pBdr>
        <w:left w:val="single" w:sz="4" w:space="0" w:color="auto"/>
      </w:pBdr>
      <w:spacing w:beforeLines="1" w:afterLines="1"/>
      <w:jc w:val="center"/>
    </w:pPr>
    <w:rPr>
      <w:b/>
      <w:bCs/>
      <w:color w:val="000000"/>
      <w:sz w:val="18"/>
      <w:szCs w:val="18"/>
    </w:rPr>
  </w:style>
  <w:style w:type="paragraph" w:customStyle="1" w:styleId="xl68">
    <w:name w:val="xl68"/>
    <w:basedOn w:val="Normal"/>
    <w:rsid w:val="00AF0B69"/>
    <w:pPr>
      <w:pBdr>
        <w:left w:val="single" w:sz="4" w:space="0" w:color="auto"/>
      </w:pBdr>
      <w:spacing w:beforeLines="1" w:afterLines="1"/>
      <w:jc w:val="center"/>
    </w:pPr>
    <w:rPr>
      <w:color w:val="900000"/>
      <w:sz w:val="20"/>
    </w:rPr>
  </w:style>
  <w:style w:type="paragraph" w:customStyle="1" w:styleId="xl69">
    <w:name w:val="xl69"/>
    <w:basedOn w:val="Normal"/>
    <w:rsid w:val="00AF0B69"/>
    <w:pPr>
      <w:pBdr>
        <w:top w:val="single" w:sz="4" w:space="0" w:color="auto"/>
        <w:left w:val="single" w:sz="4" w:space="0" w:color="auto"/>
      </w:pBdr>
      <w:spacing w:beforeLines="1" w:afterLines="1"/>
      <w:jc w:val="center"/>
    </w:pPr>
    <w:rPr>
      <w:b/>
      <w:bCs/>
      <w:color w:val="000000"/>
      <w:sz w:val="18"/>
      <w:szCs w:val="18"/>
    </w:rPr>
  </w:style>
  <w:style w:type="paragraph" w:customStyle="1" w:styleId="xl70">
    <w:name w:val="xl70"/>
    <w:basedOn w:val="Normal"/>
    <w:rsid w:val="00AF0B69"/>
    <w:pPr>
      <w:pBdr>
        <w:bottom w:val="single" w:sz="4" w:space="0" w:color="auto"/>
      </w:pBdr>
      <w:spacing w:beforeLines="1" w:afterLines="1"/>
      <w:jc w:val="center"/>
    </w:pPr>
    <w:rPr>
      <w:color w:val="900000"/>
      <w:sz w:val="20"/>
    </w:rPr>
  </w:style>
  <w:style w:type="paragraph" w:customStyle="1" w:styleId="xl71">
    <w:name w:val="xl71"/>
    <w:basedOn w:val="Normal"/>
    <w:rsid w:val="00AF0B69"/>
    <w:pPr>
      <w:pBdr>
        <w:top w:val="single" w:sz="4" w:space="0" w:color="auto"/>
        <w:right w:val="single" w:sz="4" w:space="0" w:color="auto"/>
      </w:pBdr>
      <w:spacing w:beforeLines="1" w:afterLines="1"/>
      <w:jc w:val="center"/>
    </w:pPr>
    <w:rPr>
      <w:b/>
      <w:bCs/>
      <w:color w:val="000000"/>
      <w:sz w:val="18"/>
      <w:szCs w:val="18"/>
    </w:rPr>
  </w:style>
  <w:style w:type="paragraph" w:customStyle="1" w:styleId="xl72">
    <w:name w:val="xl72"/>
    <w:basedOn w:val="Normal"/>
    <w:rsid w:val="00AF0B69"/>
    <w:pPr>
      <w:pBdr>
        <w:right w:val="single" w:sz="4" w:space="0" w:color="auto"/>
      </w:pBdr>
      <w:spacing w:beforeLines="1" w:afterLines="1"/>
      <w:jc w:val="center"/>
    </w:pPr>
    <w:rPr>
      <w:color w:val="900000"/>
      <w:sz w:val="20"/>
    </w:rPr>
  </w:style>
  <w:style w:type="paragraph" w:customStyle="1" w:styleId="xl73">
    <w:name w:val="xl73"/>
    <w:basedOn w:val="Normal"/>
    <w:rsid w:val="00AF0B69"/>
    <w:pPr>
      <w:pBdr>
        <w:bottom w:val="single" w:sz="4" w:space="0" w:color="auto"/>
        <w:right w:val="single" w:sz="4" w:space="0" w:color="auto"/>
      </w:pBdr>
      <w:spacing w:beforeLines="1" w:afterLines="1"/>
      <w:jc w:val="center"/>
    </w:pPr>
    <w:rPr>
      <w:color w:val="900000"/>
      <w:sz w:val="20"/>
    </w:rPr>
  </w:style>
  <w:style w:type="paragraph" w:customStyle="1" w:styleId="xl74">
    <w:name w:val="xl74"/>
    <w:basedOn w:val="Normal"/>
    <w:rsid w:val="00AF0B69"/>
    <w:pPr>
      <w:pBdr>
        <w:right w:val="single" w:sz="4" w:space="0" w:color="auto"/>
      </w:pBdr>
      <w:spacing w:beforeLines="1" w:afterLines="1"/>
      <w:jc w:val="center"/>
    </w:pPr>
    <w:rPr>
      <w:b/>
      <w:bCs/>
      <w:color w:val="000000"/>
      <w:sz w:val="18"/>
      <w:szCs w:val="18"/>
    </w:rPr>
  </w:style>
  <w:style w:type="paragraph" w:customStyle="1" w:styleId="xl75">
    <w:name w:val="xl75"/>
    <w:basedOn w:val="Normal"/>
    <w:rsid w:val="00AF0B69"/>
    <w:pPr>
      <w:pBdr>
        <w:left w:val="single" w:sz="4" w:space="0" w:color="auto"/>
        <w:bottom w:val="single" w:sz="4" w:space="0" w:color="auto"/>
      </w:pBdr>
      <w:spacing w:beforeLines="1" w:afterLines="1"/>
      <w:jc w:val="center"/>
    </w:pPr>
    <w:rPr>
      <w:i/>
      <w:iCs/>
      <w:color w:val="900000"/>
      <w:sz w:val="20"/>
    </w:rPr>
  </w:style>
  <w:style w:type="paragraph" w:customStyle="1" w:styleId="xl76">
    <w:name w:val="xl76"/>
    <w:basedOn w:val="Normal"/>
    <w:rsid w:val="00AF0B69"/>
    <w:pPr>
      <w:pBdr>
        <w:left w:val="single" w:sz="4" w:space="0" w:color="auto"/>
        <w:bottom w:val="single" w:sz="4" w:space="0" w:color="auto"/>
      </w:pBdr>
      <w:spacing w:beforeLines="1" w:afterLines="1"/>
      <w:jc w:val="center"/>
    </w:pPr>
    <w:rPr>
      <w:color w:val="900000"/>
      <w:sz w:val="20"/>
    </w:rPr>
  </w:style>
  <w:style w:type="paragraph" w:customStyle="1" w:styleId="xl77">
    <w:name w:val="xl77"/>
    <w:basedOn w:val="Normal"/>
    <w:rsid w:val="00AF0B69"/>
    <w:pPr>
      <w:pBdr>
        <w:left w:val="single" w:sz="4" w:space="0" w:color="auto"/>
      </w:pBdr>
      <w:spacing w:beforeLines="1" w:afterLines="1"/>
      <w:jc w:val="center"/>
    </w:pPr>
    <w:rPr>
      <w:i/>
      <w:iCs/>
      <w:color w:val="900000"/>
      <w:sz w:val="20"/>
    </w:rPr>
  </w:style>
  <w:style w:type="paragraph" w:customStyle="1" w:styleId="xl78">
    <w:name w:val="xl78"/>
    <w:basedOn w:val="Normal"/>
    <w:rsid w:val="00AF0B69"/>
    <w:pPr>
      <w:pBdr>
        <w:bottom w:val="single" w:sz="4" w:space="0" w:color="auto"/>
        <w:right w:val="single" w:sz="4" w:space="0" w:color="auto"/>
      </w:pBdr>
      <w:spacing w:beforeLines="1" w:afterLines="1"/>
      <w:jc w:val="center"/>
    </w:pPr>
    <w:rPr>
      <w:sz w:val="20"/>
    </w:rPr>
  </w:style>
  <w:style w:type="paragraph" w:customStyle="1" w:styleId="xl79">
    <w:name w:val="xl79"/>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80">
    <w:name w:val="xl80"/>
    <w:basedOn w:val="Normal"/>
    <w:rsid w:val="00AF0B69"/>
    <w:pPr>
      <w:pBdr>
        <w:right w:val="single" w:sz="4" w:space="0" w:color="auto"/>
      </w:pBdr>
      <w:spacing w:beforeLines="1" w:afterLines="1"/>
      <w:jc w:val="center"/>
    </w:pPr>
    <w:rPr>
      <w:color w:val="000000"/>
      <w:sz w:val="20"/>
    </w:rPr>
  </w:style>
  <w:style w:type="paragraph" w:customStyle="1" w:styleId="xl81">
    <w:name w:val="xl81"/>
    <w:basedOn w:val="Normal"/>
    <w:rsid w:val="00AF0B69"/>
    <w:pPr>
      <w:shd w:val="clear" w:color="auto" w:fill="FFFF99"/>
      <w:spacing w:beforeLines="1" w:afterLines="1"/>
      <w:jc w:val="center"/>
    </w:pPr>
    <w:rPr>
      <w:color w:val="0000D4"/>
      <w:sz w:val="20"/>
    </w:rPr>
  </w:style>
  <w:style w:type="paragraph" w:customStyle="1" w:styleId="xl83">
    <w:name w:val="xl83"/>
    <w:basedOn w:val="Normal"/>
    <w:rsid w:val="00AF0B69"/>
    <w:pPr>
      <w:spacing w:beforeLines="1" w:afterLines="1"/>
      <w:jc w:val="center"/>
    </w:pPr>
    <w:rPr>
      <w:b/>
      <w:bCs/>
      <w:sz w:val="20"/>
    </w:rPr>
  </w:style>
  <w:style w:type="paragraph" w:customStyle="1" w:styleId="xl84">
    <w:name w:val="xl84"/>
    <w:basedOn w:val="Normal"/>
    <w:rsid w:val="00AF0B69"/>
    <w:pPr>
      <w:pBdr>
        <w:top w:val="single" w:sz="4" w:space="0" w:color="auto"/>
      </w:pBdr>
      <w:spacing w:beforeLines="1" w:afterLines="1"/>
      <w:jc w:val="center"/>
    </w:pPr>
    <w:rPr>
      <w:sz w:val="20"/>
    </w:rPr>
  </w:style>
  <w:style w:type="paragraph" w:customStyle="1" w:styleId="xl85">
    <w:name w:val="xl85"/>
    <w:basedOn w:val="Normal"/>
    <w:rsid w:val="00AF0B69"/>
    <w:pPr>
      <w:spacing w:beforeLines="1" w:afterLines="1"/>
      <w:jc w:val="center"/>
    </w:pPr>
    <w:rPr>
      <w:sz w:val="20"/>
    </w:rPr>
  </w:style>
  <w:style w:type="paragraph" w:customStyle="1" w:styleId="xl86">
    <w:name w:val="xl86"/>
    <w:basedOn w:val="Normal"/>
    <w:rsid w:val="00AF0B69"/>
    <w:pPr>
      <w:pBdr>
        <w:bottom w:val="single" w:sz="4" w:space="0" w:color="auto"/>
      </w:pBdr>
      <w:spacing w:beforeLines="1" w:afterLines="1"/>
      <w:jc w:val="center"/>
    </w:pPr>
    <w:rPr>
      <w:sz w:val="20"/>
    </w:rPr>
  </w:style>
  <w:style w:type="paragraph" w:customStyle="1" w:styleId="xl87">
    <w:name w:val="xl87"/>
    <w:basedOn w:val="Normal"/>
    <w:rsid w:val="00AF0B69"/>
    <w:pPr>
      <w:shd w:val="clear" w:color="auto" w:fill="FF99CC"/>
      <w:spacing w:beforeLines="1" w:afterLines="1"/>
      <w:jc w:val="center"/>
    </w:pPr>
    <w:rPr>
      <w:color w:val="0000D4"/>
      <w:sz w:val="20"/>
    </w:rPr>
  </w:style>
  <w:style w:type="paragraph" w:customStyle="1" w:styleId="xl88">
    <w:name w:val="xl88"/>
    <w:basedOn w:val="Normal"/>
    <w:rsid w:val="00AF0B69"/>
    <w:pPr>
      <w:shd w:val="clear" w:color="auto" w:fill="CC99FF"/>
      <w:spacing w:beforeLines="1" w:afterLines="1"/>
      <w:jc w:val="center"/>
    </w:pPr>
    <w:rPr>
      <w:color w:val="0000D4"/>
      <w:sz w:val="20"/>
    </w:rPr>
  </w:style>
  <w:style w:type="paragraph" w:customStyle="1" w:styleId="xl89">
    <w:name w:val="xl89"/>
    <w:basedOn w:val="Normal"/>
    <w:rsid w:val="00AF0B69"/>
    <w:pPr>
      <w:pBdr>
        <w:bottom w:val="single" w:sz="4" w:space="0" w:color="auto"/>
      </w:pBdr>
      <w:shd w:val="clear" w:color="auto" w:fill="CC99FF"/>
      <w:spacing w:beforeLines="1" w:afterLines="1"/>
      <w:jc w:val="center"/>
    </w:pPr>
    <w:rPr>
      <w:color w:val="0000D4"/>
      <w:sz w:val="20"/>
    </w:rPr>
  </w:style>
  <w:style w:type="paragraph" w:customStyle="1" w:styleId="xl90">
    <w:name w:val="xl90"/>
    <w:basedOn w:val="Normal"/>
    <w:rsid w:val="00AF0B69"/>
    <w:pPr>
      <w:shd w:val="clear" w:color="auto" w:fill="CCFFFF"/>
      <w:spacing w:beforeLines="1" w:afterLines="1"/>
      <w:jc w:val="center"/>
    </w:pPr>
    <w:rPr>
      <w:color w:val="0000D4"/>
      <w:sz w:val="20"/>
    </w:rPr>
  </w:style>
  <w:style w:type="paragraph" w:customStyle="1" w:styleId="xl91">
    <w:name w:val="xl91"/>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92">
    <w:name w:val="xl92"/>
    <w:basedOn w:val="Normal"/>
    <w:rsid w:val="00AF0B69"/>
    <w:pPr>
      <w:shd w:val="clear" w:color="auto" w:fill="FFCC99"/>
      <w:spacing w:beforeLines="1" w:afterLines="1"/>
      <w:jc w:val="center"/>
    </w:pPr>
    <w:rPr>
      <w:color w:val="0000D4"/>
      <w:sz w:val="20"/>
    </w:rPr>
  </w:style>
  <w:style w:type="paragraph" w:customStyle="1" w:styleId="xl93">
    <w:name w:val="xl93"/>
    <w:basedOn w:val="Normal"/>
    <w:rsid w:val="00AF0B69"/>
    <w:pPr>
      <w:pBdr>
        <w:bottom w:val="single" w:sz="4" w:space="0" w:color="auto"/>
      </w:pBdr>
      <w:shd w:val="clear" w:color="auto" w:fill="CCFFFF"/>
      <w:spacing w:beforeLines="1" w:afterLines="1"/>
      <w:jc w:val="center"/>
    </w:pPr>
    <w:rPr>
      <w:sz w:val="20"/>
    </w:rPr>
  </w:style>
  <w:style w:type="paragraph" w:customStyle="1" w:styleId="xl94">
    <w:name w:val="xl94"/>
    <w:basedOn w:val="Normal"/>
    <w:rsid w:val="00AF0B69"/>
    <w:pPr>
      <w:pBdr>
        <w:top w:val="single" w:sz="4" w:space="0" w:color="auto"/>
      </w:pBdr>
      <w:shd w:val="clear" w:color="auto" w:fill="FF99CC"/>
      <w:spacing w:beforeLines="1" w:afterLines="1"/>
      <w:jc w:val="center"/>
    </w:pPr>
    <w:rPr>
      <w:b/>
      <w:bCs/>
      <w:color w:val="000000"/>
      <w:sz w:val="18"/>
      <w:szCs w:val="18"/>
    </w:rPr>
  </w:style>
  <w:style w:type="paragraph" w:customStyle="1" w:styleId="xl95">
    <w:name w:val="xl95"/>
    <w:basedOn w:val="Normal"/>
    <w:rsid w:val="00AF0B69"/>
    <w:pPr>
      <w:shd w:val="clear" w:color="auto" w:fill="CC99FF"/>
      <w:spacing w:beforeLines="1" w:afterLines="1"/>
      <w:jc w:val="center"/>
    </w:pPr>
    <w:rPr>
      <w:b/>
      <w:bCs/>
      <w:color w:val="000000"/>
      <w:sz w:val="18"/>
      <w:szCs w:val="18"/>
    </w:rPr>
  </w:style>
  <w:style w:type="paragraph" w:customStyle="1" w:styleId="xl96">
    <w:name w:val="xl96"/>
    <w:basedOn w:val="Normal"/>
    <w:rsid w:val="00AF0B69"/>
    <w:pPr>
      <w:pBdr>
        <w:top w:val="single" w:sz="4" w:space="0" w:color="auto"/>
      </w:pBdr>
      <w:shd w:val="clear" w:color="auto" w:fill="CC99FF"/>
      <w:spacing w:beforeLines="1" w:afterLines="1"/>
      <w:jc w:val="center"/>
    </w:pPr>
    <w:rPr>
      <w:b/>
      <w:bCs/>
      <w:color w:val="000000"/>
      <w:sz w:val="18"/>
      <w:szCs w:val="18"/>
    </w:rPr>
  </w:style>
  <w:style w:type="paragraph" w:customStyle="1" w:styleId="xl97">
    <w:name w:val="xl97"/>
    <w:basedOn w:val="Normal"/>
    <w:rsid w:val="00AF0B69"/>
    <w:pPr>
      <w:pBdr>
        <w:top w:val="single" w:sz="4" w:space="0" w:color="auto"/>
      </w:pBdr>
      <w:shd w:val="clear" w:color="auto" w:fill="CCFFFF"/>
      <w:spacing w:beforeLines="1" w:afterLines="1"/>
      <w:jc w:val="center"/>
    </w:pPr>
    <w:rPr>
      <w:b/>
      <w:bCs/>
      <w:color w:val="000000"/>
      <w:sz w:val="18"/>
      <w:szCs w:val="18"/>
    </w:rPr>
  </w:style>
  <w:style w:type="paragraph" w:customStyle="1" w:styleId="xl98">
    <w:name w:val="xl98"/>
    <w:basedOn w:val="Normal"/>
    <w:rsid w:val="00AF0B69"/>
    <w:pPr>
      <w:pBdr>
        <w:top w:val="single" w:sz="4" w:space="0" w:color="auto"/>
      </w:pBdr>
      <w:shd w:val="clear" w:color="auto" w:fill="FFCC99"/>
      <w:spacing w:beforeLines="1" w:afterLines="1"/>
      <w:jc w:val="center"/>
    </w:pPr>
    <w:rPr>
      <w:b/>
      <w:bCs/>
      <w:color w:val="000000"/>
      <w:sz w:val="18"/>
      <w:szCs w:val="18"/>
    </w:rPr>
  </w:style>
  <w:style w:type="paragraph" w:customStyle="1" w:styleId="xl99">
    <w:name w:val="xl99"/>
    <w:basedOn w:val="Normal"/>
    <w:rsid w:val="00AF0B69"/>
    <w:pPr>
      <w:pBdr>
        <w:left w:val="single" w:sz="4" w:space="0" w:color="auto"/>
      </w:pBdr>
      <w:spacing w:beforeLines="1" w:afterLines="1"/>
      <w:jc w:val="center"/>
    </w:pPr>
    <w:rPr>
      <w:b/>
      <w:bCs/>
      <w:color w:val="900000"/>
      <w:sz w:val="18"/>
      <w:szCs w:val="18"/>
    </w:rPr>
  </w:style>
  <w:style w:type="paragraph" w:customStyle="1" w:styleId="xl100">
    <w:name w:val="xl100"/>
    <w:basedOn w:val="Normal"/>
    <w:rsid w:val="00AF0B69"/>
    <w:pPr>
      <w:pBdr>
        <w:top w:val="single" w:sz="4" w:space="0" w:color="auto"/>
      </w:pBdr>
      <w:spacing w:beforeLines="1" w:afterLines="1"/>
      <w:jc w:val="center"/>
    </w:pPr>
    <w:rPr>
      <w:b/>
      <w:bCs/>
      <w:color w:val="900000"/>
      <w:sz w:val="18"/>
      <w:szCs w:val="18"/>
    </w:rPr>
  </w:style>
  <w:style w:type="paragraph" w:customStyle="1" w:styleId="xl101">
    <w:name w:val="xl101"/>
    <w:basedOn w:val="Normal"/>
    <w:rsid w:val="00AF0B69"/>
    <w:pPr>
      <w:pBdr>
        <w:bottom w:val="single" w:sz="4" w:space="0" w:color="auto"/>
        <w:right w:val="single" w:sz="4" w:space="0" w:color="auto"/>
      </w:pBdr>
      <w:spacing w:beforeLines="1" w:afterLines="1"/>
      <w:jc w:val="center"/>
    </w:pPr>
    <w:rPr>
      <w:color w:val="000000"/>
      <w:sz w:val="20"/>
    </w:rPr>
  </w:style>
  <w:style w:type="paragraph" w:customStyle="1" w:styleId="xl102">
    <w:name w:val="xl102"/>
    <w:basedOn w:val="Normal"/>
    <w:rsid w:val="00AF0B69"/>
    <w:pPr>
      <w:shd w:val="clear" w:color="auto" w:fill="CCFFFF"/>
      <w:spacing w:beforeLines="1" w:afterLines="1"/>
      <w:jc w:val="center"/>
    </w:pPr>
    <w:rPr>
      <w:b/>
      <w:bCs/>
      <w:color w:val="000000"/>
      <w:sz w:val="18"/>
      <w:szCs w:val="18"/>
    </w:rPr>
  </w:style>
  <w:style w:type="paragraph" w:customStyle="1" w:styleId="xl103">
    <w:name w:val="xl103"/>
    <w:basedOn w:val="Normal"/>
    <w:rsid w:val="00AF0B69"/>
    <w:pPr>
      <w:shd w:val="clear" w:color="auto" w:fill="FF99CC"/>
      <w:spacing w:beforeLines="1" w:afterLines="1"/>
      <w:jc w:val="center"/>
    </w:pPr>
    <w:rPr>
      <w:b/>
      <w:bCs/>
      <w:color w:val="000000"/>
      <w:sz w:val="18"/>
      <w:szCs w:val="18"/>
    </w:rPr>
  </w:style>
  <w:style w:type="paragraph" w:customStyle="1" w:styleId="xl104">
    <w:name w:val="xl104"/>
    <w:basedOn w:val="Normal"/>
    <w:rsid w:val="00AF0B69"/>
    <w:pPr>
      <w:pBdr>
        <w:left w:val="single" w:sz="4" w:space="0" w:color="auto"/>
      </w:pBdr>
      <w:shd w:val="clear" w:color="auto" w:fill="C0C0C0"/>
      <w:spacing w:beforeLines="1" w:afterLines="1"/>
      <w:jc w:val="center"/>
    </w:pPr>
    <w:rPr>
      <w:sz w:val="20"/>
    </w:rPr>
  </w:style>
  <w:style w:type="paragraph" w:customStyle="1" w:styleId="xl105">
    <w:name w:val="xl105"/>
    <w:basedOn w:val="Normal"/>
    <w:rsid w:val="00AF0B69"/>
    <w:pPr>
      <w:pBdr>
        <w:top w:val="single" w:sz="4" w:space="0" w:color="auto"/>
      </w:pBdr>
      <w:shd w:val="clear" w:color="auto" w:fill="FFCC00"/>
      <w:spacing w:beforeLines="1" w:afterLines="1"/>
      <w:jc w:val="center"/>
    </w:pPr>
    <w:rPr>
      <w:b/>
      <w:bCs/>
      <w:color w:val="000000"/>
      <w:sz w:val="18"/>
      <w:szCs w:val="18"/>
    </w:rPr>
  </w:style>
  <w:style w:type="paragraph" w:customStyle="1" w:styleId="xl106">
    <w:name w:val="xl106"/>
    <w:basedOn w:val="Normal"/>
    <w:rsid w:val="00AF0B69"/>
    <w:pPr>
      <w:shd w:val="clear" w:color="auto" w:fill="FFCC00"/>
      <w:spacing w:beforeLines="1" w:afterLines="1"/>
      <w:jc w:val="center"/>
    </w:pPr>
    <w:rPr>
      <w:color w:val="0000D4"/>
      <w:sz w:val="20"/>
    </w:rPr>
  </w:style>
  <w:style w:type="paragraph" w:customStyle="1" w:styleId="xl107">
    <w:name w:val="xl107"/>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08">
    <w:name w:val="xl108"/>
    <w:basedOn w:val="Normal"/>
    <w:rsid w:val="00AF0B69"/>
    <w:pPr>
      <w:shd w:val="clear" w:color="auto" w:fill="FFCC00"/>
      <w:spacing w:beforeLines="1" w:afterLines="1"/>
      <w:jc w:val="center"/>
    </w:pPr>
    <w:rPr>
      <w:b/>
      <w:bCs/>
      <w:color w:val="000000"/>
      <w:sz w:val="18"/>
      <w:szCs w:val="18"/>
    </w:rPr>
  </w:style>
  <w:style w:type="paragraph" w:customStyle="1" w:styleId="xl109">
    <w:name w:val="xl109"/>
    <w:basedOn w:val="Normal"/>
    <w:rsid w:val="00AF0B69"/>
    <w:pPr>
      <w:shd w:val="clear" w:color="auto" w:fill="FFCC00"/>
      <w:spacing w:beforeLines="1" w:afterLines="1"/>
      <w:jc w:val="center"/>
    </w:pPr>
    <w:rPr>
      <w:color w:val="0000D4"/>
      <w:sz w:val="20"/>
    </w:rPr>
  </w:style>
  <w:style w:type="paragraph" w:customStyle="1" w:styleId="xl110">
    <w:name w:val="xl110"/>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1">
    <w:name w:val="xl111"/>
    <w:basedOn w:val="Normal"/>
    <w:rsid w:val="00AF0B69"/>
    <w:pPr>
      <w:pBdr>
        <w:bottom w:val="single" w:sz="4" w:space="0" w:color="auto"/>
      </w:pBdr>
      <w:shd w:val="clear" w:color="auto" w:fill="FFCC00"/>
      <w:spacing w:beforeLines="1" w:afterLines="1"/>
      <w:jc w:val="center"/>
    </w:pPr>
    <w:rPr>
      <w:color w:val="0000D4"/>
      <w:sz w:val="20"/>
    </w:rPr>
  </w:style>
  <w:style w:type="paragraph" w:customStyle="1" w:styleId="xl112">
    <w:name w:val="xl112"/>
    <w:basedOn w:val="Normal"/>
    <w:rsid w:val="00AF0B69"/>
    <w:pPr>
      <w:shd w:val="clear" w:color="auto" w:fill="FFCC99"/>
      <w:spacing w:beforeLines="1" w:afterLines="1"/>
      <w:jc w:val="center"/>
    </w:pPr>
    <w:rPr>
      <w:color w:val="0000D4"/>
      <w:sz w:val="20"/>
    </w:rPr>
  </w:style>
  <w:style w:type="paragraph" w:customStyle="1" w:styleId="xl113">
    <w:name w:val="xl113"/>
    <w:basedOn w:val="Normal"/>
    <w:rsid w:val="00AF0B69"/>
    <w:pPr>
      <w:pBdr>
        <w:right w:val="single" w:sz="4" w:space="0" w:color="auto"/>
      </w:pBdr>
      <w:spacing w:beforeLines="1" w:afterLines="1"/>
      <w:jc w:val="center"/>
    </w:pPr>
    <w:rPr>
      <w:sz w:val="20"/>
    </w:rPr>
  </w:style>
  <w:style w:type="paragraph" w:customStyle="1" w:styleId="xl114">
    <w:name w:val="xl114"/>
    <w:basedOn w:val="Normal"/>
    <w:rsid w:val="00AF0B69"/>
    <w:pPr>
      <w:pBdr>
        <w:bottom w:val="single" w:sz="4" w:space="0" w:color="auto"/>
        <w:right w:val="single" w:sz="4" w:space="0" w:color="auto"/>
      </w:pBdr>
      <w:spacing w:beforeLines="1" w:afterLines="1"/>
      <w:jc w:val="center"/>
    </w:pPr>
    <w:rPr>
      <w:sz w:val="20"/>
    </w:rPr>
  </w:style>
  <w:style w:type="paragraph" w:customStyle="1" w:styleId="xl115">
    <w:name w:val="xl115"/>
    <w:basedOn w:val="Normal"/>
    <w:rsid w:val="00AF0B69"/>
    <w:pPr>
      <w:pBdr>
        <w:bottom w:val="single" w:sz="4" w:space="0" w:color="auto"/>
        <w:right w:val="single" w:sz="4" w:space="0" w:color="auto"/>
      </w:pBdr>
      <w:spacing w:beforeLines="1" w:afterLines="1"/>
      <w:jc w:val="center"/>
    </w:pPr>
    <w:rPr>
      <w:i/>
      <w:iCs/>
      <w:color w:val="000090"/>
      <w:sz w:val="20"/>
    </w:rPr>
  </w:style>
  <w:style w:type="paragraph" w:customStyle="1" w:styleId="xl116">
    <w:name w:val="xl116"/>
    <w:basedOn w:val="Normal"/>
    <w:rsid w:val="00AF0B69"/>
    <w:pPr>
      <w:pBdr>
        <w:left w:val="single" w:sz="4" w:space="0" w:color="auto"/>
        <w:bottom w:val="single" w:sz="4" w:space="0" w:color="auto"/>
      </w:pBdr>
      <w:spacing w:beforeLines="1" w:afterLines="1"/>
      <w:jc w:val="center"/>
    </w:pPr>
    <w:rPr>
      <w:sz w:val="20"/>
    </w:rPr>
  </w:style>
  <w:style w:type="paragraph" w:customStyle="1" w:styleId="xl117">
    <w:name w:val="xl117"/>
    <w:basedOn w:val="Normal"/>
    <w:rsid w:val="00AF0B69"/>
    <w:pPr>
      <w:pBdr>
        <w:bottom w:val="single" w:sz="4" w:space="0" w:color="auto"/>
      </w:pBdr>
      <w:shd w:val="clear" w:color="auto" w:fill="CCFFFF"/>
      <w:spacing w:beforeLines="1" w:afterLines="1"/>
      <w:jc w:val="center"/>
    </w:pPr>
    <w:rPr>
      <w:color w:val="0000D4"/>
      <w:sz w:val="20"/>
    </w:rPr>
  </w:style>
  <w:style w:type="paragraph" w:customStyle="1" w:styleId="xl118">
    <w:name w:val="xl118"/>
    <w:basedOn w:val="Normal"/>
    <w:rsid w:val="00AF0B69"/>
    <w:pPr>
      <w:pBdr>
        <w:bottom w:val="single" w:sz="4" w:space="0" w:color="auto"/>
      </w:pBdr>
      <w:shd w:val="clear" w:color="auto" w:fill="FFCC99"/>
      <w:spacing w:beforeLines="1" w:afterLines="1"/>
      <w:jc w:val="center"/>
    </w:pPr>
    <w:rPr>
      <w:color w:val="0000D4"/>
      <w:sz w:val="20"/>
    </w:rPr>
  </w:style>
  <w:style w:type="paragraph" w:customStyle="1" w:styleId="xl119">
    <w:name w:val="xl119"/>
    <w:basedOn w:val="Normal"/>
    <w:rsid w:val="00AF0B69"/>
    <w:pPr>
      <w:pBdr>
        <w:left w:val="single" w:sz="4" w:space="0" w:color="auto"/>
        <w:bottom w:val="single" w:sz="4" w:space="0" w:color="auto"/>
      </w:pBdr>
      <w:shd w:val="clear" w:color="auto" w:fill="CCFFFF"/>
      <w:spacing w:beforeLines="1" w:afterLines="1"/>
      <w:jc w:val="center"/>
    </w:pPr>
    <w:rPr>
      <w:i/>
      <w:iCs/>
      <w:color w:val="900000"/>
      <w:sz w:val="20"/>
    </w:rPr>
  </w:style>
  <w:style w:type="paragraph" w:customStyle="1" w:styleId="xl120">
    <w:name w:val="xl120"/>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90"/>
      <w:sz w:val="20"/>
    </w:rPr>
  </w:style>
  <w:style w:type="paragraph" w:customStyle="1" w:styleId="xl121">
    <w:name w:val="xl121"/>
    <w:basedOn w:val="Normal"/>
    <w:rsid w:val="00AF0B69"/>
    <w:pPr>
      <w:pBdr>
        <w:top w:val="single" w:sz="4" w:space="0" w:color="auto"/>
        <w:left w:val="single" w:sz="4" w:space="0" w:color="auto"/>
        <w:bottom w:val="single" w:sz="4" w:space="0" w:color="auto"/>
        <w:right w:val="single" w:sz="4" w:space="0" w:color="auto"/>
      </w:pBdr>
      <w:shd w:val="clear" w:color="auto" w:fill="CC99FF"/>
      <w:spacing w:beforeLines="1" w:afterLines="1"/>
      <w:jc w:val="center"/>
    </w:pPr>
    <w:rPr>
      <w:i/>
      <w:iCs/>
      <w:color w:val="000090"/>
      <w:sz w:val="20"/>
    </w:rPr>
  </w:style>
  <w:style w:type="paragraph" w:customStyle="1" w:styleId="xl122">
    <w:name w:val="xl122"/>
    <w:basedOn w:val="Normal"/>
    <w:rsid w:val="00AF0B69"/>
    <w:pPr>
      <w:pBdr>
        <w:top w:val="single" w:sz="4" w:space="0" w:color="auto"/>
        <w:left w:val="single" w:sz="4" w:space="0" w:color="auto"/>
        <w:bottom w:val="single" w:sz="4" w:space="0" w:color="auto"/>
        <w:right w:val="single" w:sz="4" w:space="0" w:color="auto"/>
      </w:pBdr>
      <w:shd w:val="clear" w:color="auto" w:fill="FF99CC"/>
      <w:spacing w:beforeLines="1" w:afterLines="1"/>
      <w:jc w:val="center"/>
    </w:pPr>
    <w:rPr>
      <w:i/>
      <w:iCs/>
      <w:color w:val="000090"/>
      <w:sz w:val="20"/>
    </w:rPr>
  </w:style>
  <w:style w:type="paragraph" w:customStyle="1" w:styleId="xl123">
    <w:name w:val="xl123"/>
    <w:basedOn w:val="Normal"/>
    <w:rsid w:val="00AF0B69"/>
    <w:pPr>
      <w:pBdr>
        <w:top w:val="single" w:sz="4" w:space="0" w:color="auto"/>
        <w:left w:val="single" w:sz="4" w:space="0" w:color="auto"/>
        <w:bottom w:val="single" w:sz="4" w:space="0" w:color="auto"/>
        <w:right w:val="single" w:sz="4" w:space="0" w:color="auto"/>
      </w:pBdr>
      <w:shd w:val="clear" w:color="auto" w:fill="CCFFFF"/>
      <w:spacing w:beforeLines="1" w:afterLines="1"/>
      <w:jc w:val="center"/>
    </w:pPr>
    <w:rPr>
      <w:i/>
      <w:iCs/>
      <w:color w:val="000090"/>
      <w:sz w:val="20"/>
    </w:rPr>
  </w:style>
  <w:style w:type="paragraph" w:customStyle="1" w:styleId="xl124">
    <w:name w:val="xl124"/>
    <w:basedOn w:val="Normal"/>
    <w:rsid w:val="00AF0B69"/>
    <w:pPr>
      <w:pBdr>
        <w:top w:val="single" w:sz="4" w:space="0" w:color="auto"/>
        <w:left w:val="single" w:sz="4" w:space="0" w:color="auto"/>
        <w:bottom w:val="single" w:sz="4" w:space="0" w:color="auto"/>
        <w:right w:val="single" w:sz="4" w:space="0" w:color="auto"/>
      </w:pBdr>
      <w:shd w:val="clear" w:color="auto" w:fill="FFCC00"/>
      <w:spacing w:beforeLines="1" w:afterLines="1"/>
      <w:jc w:val="center"/>
    </w:pPr>
    <w:rPr>
      <w:i/>
      <w:iCs/>
      <w:color w:val="0000D4"/>
      <w:sz w:val="18"/>
      <w:szCs w:val="18"/>
    </w:rPr>
  </w:style>
  <w:style w:type="paragraph" w:customStyle="1" w:styleId="xl125">
    <w:name w:val="xl125"/>
    <w:basedOn w:val="Normal"/>
    <w:rsid w:val="00AF0B69"/>
    <w:pPr>
      <w:pBdr>
        <w:top w:val="single" w:sz="4" w:space="0" w:color="auto"/>
        <w:left w:val="single" w:sz="4" w:space="0" w:color="auto"/>
        <w:bottom w:val="single" w:sz="4" w:space="0" w:color="auto"/>
        <w:right w:val="single" w:sz="4" w:space="0" w:color="auto"/>
      </w:pBdr>
      <w:shd w:val="clear" w:color="auto" w:fill="FFFF99"/>
      <w:spacing w:beforeLines="1" w:afterLines="1"/>
      <w:jc w:val="center"/>
    </w:pPr>
    <w:rPr>
      <w:i/>
      <w:iCs/>
      <w:color w:val="000090"/>
      <w:sz w:val="20"/>
    </w:rPr>
  </w:style>
  <w:style w:type="paragraph" w:customStyle="1" w:styleId="xl82">
    <w:name w:val="xl82"/>
    <w:basedOn w:val="Normal"/>
    <w:rsid w:val="00AF0B69"/>
    <w:pPr>
      <w:spacing w:beforeLines="1" w:afterLines="1"/>
      <w:jc w:val="center"/>
    </w:pPr>
    <w:rPr>
      <w:b/>
      <w:bCs/>
      <w:sz w:val="20"/>
    </w:rPr>
  </w:style>
  <w:style w:type="paragraph" w:styleId="Title">
    <w:name w:val="Title"/>
    <w:basedOn w:val="Normal"/>
    <w:link w:val="TitleChar"/>
    <w:qFormat/>
    <w:rsid w:val="003D1E43"/>
    <w:pPr>
      <w:widowControl w:val="0"/>
      <w:spacing w:before="240" w:after="60" w:line="300" w:lineRule="auto"/>
      <w:jc w:val="center"/>
    </w:pPr>
    <w:rPr>
      <w:b/>
      <w:kern w:val="28"/>
      <w:sz w:val="36"/>
    </w:rPr>
  </w:style>
  <w:style w:type="character" w:customStyle="1" w:styleId="TitleChar">
    <w:name w:val="Title Char"/>
    <w:link w:val="Title"/>
    <w:rsid w:val="003D1E43"/>
    <w:rPr>
      <w:rFonts w:ascii="Times New Roman" w:hAnsi="Times New Roman"/>
      <w:b/>
      <w:kern w:val="28"/>
      <w:sz w:val="36"/>
    </w:rPr>
  </w:style>
  <w:style w:type="paragraph" w:customStyle="1" w:styleId="Text1">
    <w:name w:val="Text 1"/>
    <w:basedOn w:val="Normal"/>
    <w:rsid w:val="003D1E43"/>
    <w:pPr>
      <w:widowControl w:val="0"/>
      <w:spacing w:after="120" w:line="300" w:lineRule="auto"/>
      <w:ind w:firstLine="720"/>
    </w:pPr>
  </w:style>
  <w:style w:type="paragraph" w:customStyle="1" w:styleId="Text2">
    <w:name w:val="Text 2"/>
    <w:basedOn w:val="Normal"/>
    <w:rsid w:val="003D1E43"/>
    <w:pPr>
      <w:widowControl w:val="0"/>
      <w:tabs>
        <w:tab w:val="left" w:pos="1260"/>
      </w:tabs>
      <w:spacing w:after="120" w:line="300" w:lineRule="auto"/>
      <w:ind w:left="1267" w:hanging="547"/>
    </w:pPr>
  </w:style>
  <w:style w:type="paragraph" w:customStyle="1" w:styleId="Text3">
    <w:name w:val="Text 3"/>
    <w:basedOn w:val="Normal"/>
    <w:rsid w:val="003D1E43"/>
    <w:pPr>
      <w:widowControl w:val="0"/>
      <w:tabs>
        <w:tab w:val="left" w:pos="2160"/>
      </w:tabs>
      <w:spacing w:after="120" w:line="300" w:lineRule="auto"/>
      <w:ind w:left="2160" w:hanging="720"/>
    </w:pPr>
  </w:style>
  <w:style w:type="paragraph" w:customStyle="1" w:styleId="Mission1">
    <w:name w:val="Mission 1"/>
    <w:basedOn w:val="Normal"/>
    <w:rsid w:val="003D1E43"/>
    <w:pPr>
      <w:widowControl w:val="0"/>
      <w:tabs>
        <w:tab w:val="center" w:pos="450"/>
        <w:tab w:val="left" w:pos="1080"/>
        <w:tab w:val="left" w:pos="1800"/>
        <w:tab w:val="left" w:pos="2520"/>
      </w:tabs>
      <w:spacing w:after="120" w:line="240" w:lineRule="exact"/>
      <w:ind w:left="1080" w:hanging="1080"/>
    </w:pPr>
  </w:style>
  <w:style w:type="paragraph" w:customStyle="1" w:styleId="Text4">
    <w:name w:val="Text 4"/>
    <w:basedOn w:val="Text3"/>
    <w:rsid w:val="003D1E43"/>
    <w:pPr>
      <w:tabs>
        <w:tab w:val="clear" w:pos="2160"/>
        <w:tab w:val="left" w:pos="2970"/>
      </w:tabs>
      <w:ind w:left="2970" w:hanging="810"/>
    </w:pPr>
  </w:style>
  <w:style w:type="paragraph" w:customStyle="1" w:styleId="MediumGrid21">
    <w:name w:val="Medium Grid 21"/>
    <w:uiPriority w:val="1"/>
    <w:qFormat/>
    <w:rsid w:val="003D1E43"/>
    <w:rPr>
      <w:rFonts w:ascii="Calibri" w:eastAsia="Calibri" w:hAnsi="Calibri"/>
      <w:sz w:val="22"/>
      <w:szCs w:val="22"/>
    </w:rPr>
  </w:style>
  <w:style w:type="table" w:styleId="TableGrid">
    <w:name w:val="Table Grid"/>
    <w:basedOn w:val="TableNormal"/>
    <w:rsid w:val="00B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877437"/>
    <w:pPr>
      <w:spacing w:after="200" w:line="276" w:lineRule="auto"/>
      <w:ind w:left="720"/>
      <w:contextualSpacing/>
    </w:pPr>
    <w:rPr>
      <w:rFonts w:ascii="Calibri" w:eastAsia="Calibri" w:hAnsi="Calibri"/>
      <w:sz w:val="22"/>
      <w:szCs w:val="22"/>
    </w:rPr>
  </w:style>
  <w:style w:type="paragraph" w:customStyle="1" w:styleId="p1">
    <w:name w:val="p1"/>
    <w:basedOn w:val="Normal"/>
    <w:rsid w:val="00CE1466"/>
    <w:rPr>
      <w:rFonts w:ascii="Calibri" w:hAnsi="Calibri"/>
      <w:sz w:val="18"/>
      <w:szCs w:val="18"/>
    </w:rPr>
  </w:style>
  <w:style w:type="paragraph" w:customStyle="1" w:styleId="p2">
    <w:name w:val="p2"/>
    <w:basedOn w:val="Normal"/>
    <w:rsid w:val="00CE1466"/>
    <w:rPr>
      <w:rFonts w:ascii="Calibri" w:hAnsi="Calibri"/>
      <w:color w:val="416D9B"/>
    </w:rPr>
  </w:style>
  <w:style w:type="paragraph" w:customStyle="1" w:styleId="p3">
    <w:name w:val="p3"/>
    <w:basedOn w:val="Normal"/>
    <w:rsid w:val="00CE1466"/>
    <w:rPr>
      <w:rFonts w:ascii="Calibri" w:hAnsi="Calibri"/>
      <w:color w:val="5F95C8"/>
    </w:rPr>
  </w:style>
  <w:style w:type="paragraph" w:customStyle="1" w:styleId="p4">
    <w:name w:val="p4"/>
    <w:basedOn w:val="Normal"/>
    <w:rsid w:val="00CE1466"/>
    <w:rPr>
      <w:rFonts w:ascii="Calibri" w:hAnsi="Calibri"/>
      <w:color w:val="5F95C8"/>
      <w:sz w:val="21"/>
      <w:szCs w:val="21"/>
    </w:rPr>
  </w:style>
  <w:style w:type="paragraph" w:customStyle="1" w:styleId="p5">
    <w:name w:val="p5"/>
    <w:basedOn w:val="Normal"/>
    <w:rsid w:val="00CE1466"/>
    <w:rPr>
      <w:rFonts w:ascii="Cambria" w:hAnsi="Cambria"/>
      <w:sz w:val="17"/>
      <w:szCs w:val="17"/>
    </w:rPr>
  </w:style>
  <w:style w:type="paragraph" w:customStyle="1" w:styleId="p6">
    <w:name w:val="p6"/>
    <w:basedOn w:val="Normal"/>
    <w:rsid w:val="00CE1466"/>
    <w:rPr>
      <w:rFonts w:ascii="Cambria" w:hAnsi="Cambria"/>
      <w:sz w:val="17"/>
      <w:szCs w:val="17"/>
    </w:rPr>
  </w:style>
  <w:style w:type="paragraph" w:customStyle="1" w:styleId="p7">
    <w:name w:val="p7"/>
    <w:basedOn w:val="Normal"/>
    <w:rsid w:val="00CE1466"/>
    <w:rPr>
      <w:rFonts w:ascii="Cambria" w:hAnsi="Cambria"/>
      <w:color w:val="416D9B"/>
      <w:sz w:val="27"/>
      <w:szCs w:val="27"/>
    </w:rPr>
  </w:style>
  <w:style w:type="paragraph" w:customStyle="1" w:styleId="p8">
    <w:name w:val="p8"/>
    <w:basedOn w:val="Normal"/>
    <w:rsid w:val="00CE1466"/>
    <w:rPr>
      <w:rFonts w:ascii="Cambria" w:hAnsi="Cambria"/>
      <w:sz w:val="21"/>
      <w:szCs w:val="21"/>
    </w:rPr>
  </w:style>
  <w:style w:type="paragraph" w:customStyle="1" w:styleId="p9">
    <w:name w:val="p9"/>
    <w:basedOn w:val="Normal"/>
    <w:rsid w:val="00CE1466"/>
    <w:rPr>
      <w:rFonts w:ascii="Cambria" w:hAnsi="Cambria"/>
      <w:sz w:val="17"/>
      <w:szCs w:val="17"/>
    </w:rPr>
  </w:style>
  <w:style w:type="paragraph" w:customStyle="1" w:styleId="p10">
    <w:name w:val="p10"/>
    <w:basedOn w:val="Normal"/>
    <w:rsid w:val="00CE1466"/>
    <w:rPr>
      <w:rFonts w:ascii="Cambria" w:hAnsi="Cambria"/>
      <w:sz w:val="17"/>
      <w:szCs w:val="17"/>
    </w:rPr>
  </w:style>
  <w:style w:type="paragraph" w:customStyle="1" w:styleId="p11">
    <w:name w:val="p11"/>
    <w:basedOn w:val="Normal"/>
    <w:rsid w:val="00CE1466"/>
    <w:rPr>
      <w:rFonts w:ascii="Cambria" w:hAnsi="Cambria"/>
      <w:color w:val="383838"/>
      <w:sz w:val="17"/>
      <w:szCs w:val="17"/>
    </w:rPr>
  </w:style>
  <w:style w:type="character" w:customStyle="1" w:styleId="s2">
    <w:name w:val="s2"/>
    <w:rsid w:val="00CE1466"/>
    <w:rPr>
      <w:rFonts w:ascii="Courier New" w:hAnsi="Courier New" w:cs="Courier New" w:hint="default"/>
      <w:sz w:val="17"/>
      <w:szCs w:val="17"/>
    </w:rPr>
  </w:style>
  <w:style w:type="character" w:customStyle="1" w:styleId="s3">
    <w:name w:val="s3"/>
    <w:rsid w:val="00CE1466"/>
    <w:rPr>
      <w:rFonts w:ascii="Wingdings" w:hAnsi="Wingdings" w:hint="default"/>
      <w:sz w:val="17"/>
      <w:szCs w:val="17"/>
    </w:rPr>
  </w:style>
  <w:style w:type="character" w:customStyle="1" w:styleId="s4">
    <w:name w:val="s4"/>
    <w:rsid w:val="00CE1466"/>
    <w:rPr>
      <w:rFonts w:ascii="Calibri" w:hAnsi="Calibri" w:hint="default"/>
      <w:sz w:val="17"/>
      <w:szCs w:val="17"/>
    </w:rPr>
  </w:style>
  <w:style w:type="character" w:customStyle="1" w:styleId="s5">
    <w:name w:val="s5"/>
    <w:rsid w:val="00CE1466"/>
    <w:rPr>
      <w:rFonts w:ascii="Cambria" w:hAnsi="Cambria" w:hint="default"/>
      <w:sz w:val="11"/>
      <w:szCs w:val="11"/>
    </w:rPr>
  </w:style>
  <w:style w:type="character" w:customStyle="1" w:styleId="apple-converted-space">
    <w:name w:val="apple-converted-space"/>
    <w:rsid w:val="00CE1466"/>
  </w:style>
  <w:style w:type="paragraph" w:customStyle="1" w:styleId="Default">
    <w:name w:val="Default"/>
    <w:rsid w:val="00087C41"/>
    <w:pPr>
      <w:autoSpaceDE w:val="0"/>
      <w:autoSpaceDN w:val="0"/>
      <w:adjustRightInd w:val="0"/>
    </w:pPr>
    <w:rPr>
      <w:rFonts w:ascii="Calibri Light" w:hAnsi="Calibri Light" w:cs="Calibri Light"/>
      <w:color w:val="000000"/>
      <w:sz w:val="24"/>
      <w:szCs w:val="24"/>
    </w:rPr>
  </w:style>
  <w:style w:type="character" w:styleId="UnresolvedMention">
    <w:name w:val="Unresolved Mention"/>
    <w:uiPriority w:val="47"/>
    <w:rsid w:val="0022681D"/>
    <w:rPr>
      <w:color w:val="605E5C"/>
      <w:shd w:val="clear" w:color="auto" w:fill="E1DFDD"/>
    </w:rPr>
  </w:style>
  <w:style w:type="paragraph" w:styleId="ListParagraph">
    <w:name w:val="List Paragraph"/>
    <w:basedOn w:val="Normal"/>
    <w:qFormat/>
    <w:rsid w:val="00A12C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581435">
      <w:bodyDiv w:val="1"/>
      <w:marLeft w:val="0"/>
      <w:marRight w:val="0"/>
      <w:marTop w:val="0"/>
      <w:marBottom w:val="0"/>
      <w:divBdr>
        <w:top w:val="none" w:sz="0" w:space="0" w:color="auto"/>
        <w:left w:val="none" w:sz="0" w:space="0" w:color="auto"/>
        <w:bottom w:val="none" w:sz="0" w:space="0" w:color="auto"/>
        <w:right w:val="none" w:sz="0" w:space="0" w:color="auto"/>
      </w:divBdr>
    </w:div>
    <w:div w:id="53086440">
      <w:bodyDiv w:val="1"/>
      <w:marLeft w:val="0"/>
      <w:marRight w:val="0"/>
      <w:marTop w:val="0"/>
      <w:marBottom w:val="0"/>
      <w:divBdr>
        <w:top w:val="none" w:sz="0" w:space="0" w:color="auto"/>
        <w:left w:val="none" w:sz="0" w:space="0" w:color="auto"/>
        <w:bottom w:val="none" w:sz="0" w:space="0" w:color="auto"/>
        <w:right w:val="none" w:sz="0" w:space="0" w:color="auto"/>
      </w:divBdr>
    </w:div>
    <w:div w:id="162204738">
      <w:bodyDiv w:val="1"/>
      <w:marLeft w:val="0"/>
      <w:marRight w:val="0"/>
      <w:marTop w:val="0"/>
      <w:marBottom w:val="0"/>
      <w:divBdr>
        <w:top w:val="none" w:sz="0" w:space="0" w:color="auto"/>
        <w:left w:val="none" w:sz="0" w:space="0" w:color="auto"/>
        <w:bottom w:val="none" w:sz="0" w:space="0" w:color="auto"/>
        <w:right w:val="none" w:sz="0" w:space="0" w:color="auto"/>
      </w:divBdr>
    </w:div>
    <w:div w:id="196233905">
      <w:bodyDiv w:val="1"/>
      <w:marLeft w:val="0"/>
      <w:marRight w:val="0"/>
      <w:marTop w:val="0"/>
      <w:marBottom w:val="0"/>
      <w:divBdr>
        <w:top w:val="none" w:sz="0" w:space="0" w:color="auto"/>
        <w:left w:val="none" w:sz="0" w:space="0" w:color="auto"/>
        <w:bottom w:val="none" w:sz="0" w:space="0" w:color="auto"/>
        <w:right w:val="none" w:sz="0" w:space="0" w:color="auto"/>
      </w:divBdr>
    </w:div>
    <w:div w:id="217473637">
      <w:bodyDiv w:val="1"/>
      <w:marLeft w:val="0"/>
      <w:marRight w:val="0"/>
      <w:marTop w:val="0"/>
      <w:marBottom w:val="0"/>
      <w:divBdr>
        <w:top w:val="none" w:sz="0" w:space="0" w:color="auto"/>
        <w:left w:val="none" w:sz="0" w:space="0" w:color="auto"/>
        <w:bottom w:val="none" w:sz="0" w:space="0" w:color="auto"/>
        <w:right w:val="none" w:sz="0" w:space="0" w:color="auto"/>
      </w:divBdr>
    </w:div>
    <w:div w:id="254359804">
      <w:bodyDiv w:val="1"/>
      <w:marLeft w:val="0"/>
      <w:marRight w:val="0"/>
      <w:marTop w:val="0"/>
      <w:marBottom w:val="0"/>
      <w:divBdr>
        <w:top w:val="none" w:sz="0" w:space="0" w:color="auto"/>
        <w:left w:val="none" w:sz="0" w:space="0" w:color="auto"/>
        <w:bottom w:val="none" w:sz="0" w:space="0" w:color="auto"/>
        <w:right w:val="none" w:sz="0" w:space="0" w:color="auto"/>
      </w:divBdr>
    </w:div>
    <w:div w:id="265776748">
      <w:bodyDiv w:val="1"/>
      <w:marLeft w:val="0"/>
      <w:marRight w:val="0"/>
      <w:marTop w:val="0"/>
      <w:marBottom w:val="0"/>
      <w:divBdr>
        <w:top w:val="none" w:sz="0" w:space="0" w:color="auto"/>
        <w:left w:val="none" w:sz="0" w:space="0" w:color="auto"/>
        <w:bottom w:val="none" w:sz="0" w:space="0" w:color="auto"/>
        <w:right w:val="none" w:sz="0" w:space="0" w:color="auto"/>
      </w:divBdr>
    </w:div>
    <w:div w:id="404843561">
      <w:bodyDiv w:val="1"/>
      <w:marLeft w:val="0"/>
      <w:marRight w:val="0"/>
      <w:marTop w:val="0"/>
      <w:marBottom w:val="0"/>
      <w:divBdr>
        <w:top w:val="none" w:sz="0" w:space="0" w:color="auto"/>
        <w:left w:val="none" w:sz="0" w:space="0" w:color="auto"/>
        <w:bottom w:val="none" w:sz="0" w:space="0" w:color="auto"/>
        <w:right w:val="none" w:sz="0" w:space="0" w:color="auto"/>
      </w:divBdr>
    </w:div>
    <w:div w:id="425419376">
      <w:bodyDiv w:val="1"/>
      <w:marLeft w:val="0"/>
      <w:marRight w:val="0"/>
      <w:marTop w:val="0"/>
      <w:marBottom w:val="0"/>
      <w:divBdr>
        <w:top w:val="none" w:sz="0" w:space="0" w:color="auto"/>
        <w:left w:val="none" w:sz="0" w:space="0" w:color="auto"/>
        <w:bottom w:val="none" w:sz="0" w:space="0" w:color="auto"/>
        <w:right w:val="none" w:sz="0" w:space="0" w:color="auto"/>
      </w:divBdr>
    </w:div>
    <w:div w:id="425657866">
      <w:bodyDiv w:val="1"/>
      <w:marLeft w:val="0"/>
      <w:marRight w:val="0"/>
      <w:marTop w:val="0"/>
      <w:marBottom w:val="0"/>
      <w:divBdr>
        <w:top w:val="none" w:sz="0" w:space="0" w:color="auto"/>
        <w:left w:val="none" w:sz="0" w:space="0" w:color="auto"/>
        <w:bottom w:val="none" w:sz="0" w:space="0" w:color="auto"/>
        <w:right w:val="none" w:sz="0" w:space="0" w:color="auto"/>
      </w:divBdr>
    </w:div>
    <w:div w:id="439027359">
      <w:bodyDiv w:val="1"/>
      <w:marLeft w:val="0"/>
      <w:marRight w:val="0"/>
      <w:marTop w:val="0"/>
      <w:marBottom w:val="0"/>
      <w:divBdr>
        <w:top w:val="none" w:sz="0" w:space="0" w:color="auto"/>
        <w:left w:val="none" w:sz="0" w:space="0" w:color="auto"/>
        <w:bottom w:val="none" w:sz="0" w:space="0" w:color="auto"/>
        <w:right w:val="none" w:sz="0" w:space="0" w:color="auto"/>
      </w:divBdr>
    </w:div>
    <w:div w:id="450324246">
      <w:bodyDiv w:val="1"/>
      <w:marLeft w:val="0"/>
      <w:marRight w:val="0"/>
      <w:marTop w:val="0"/>
      <w:marBottom w:val="0"/>
      <w:divBdr>
        <w:top w:val="none" w:sz="0" w:space="0" w:color="auto"/>
        <w:left w:val="none" w:sz="0" w:space="0" w:color="auto"/>
        <w:bottom w:val="none" w:sz="0" w:space="0" w:color="auto"/>
        <w:right w:val="none" w:sz="0" w:space="0" w:color="auto"/>
      </w:divBdr>
    </w:div>
    <w:div w:id="485049555">
      <w:bodyDiv w:val="1"/>
      <w:marLeft w:val="0"/>
      <w:marRight w:val="0"/>
      <w:marTop w:val="0"/>
      <w:marBottom w:val="0"/>
      <w:divBdr>
        <w:top w:val="none" w:sz="0" w:space="0" w:color="auto"/>
        <w:left w:val="none" w:sz="0" w:space="0" w:color="auto"/>
        <w:bottom w:val="none" w:sz="0" w:space="0" w:color="auto"/>
        <w:right w:val="none" w:sz="0" w:space="0" w:color="auto"/>
      </w:divBdr>
    </w:div>
    <w:div w:id="495614665">
      <w:bodyDiv w:val="1"/>
      <w:marLeft w:val="0"/>
      <w:marRight w:val="0"/>
      <w:marTop w:val="0"/>
      <w:marBottom w:val="0"/>
      <w:divBdr>
        <w:top w:val="none" w:sz="0" w:space="0" w:color="auto"/>
        <w:left w:val="none" w:sz="0" w:space="0" w:color="auto"/>
        <w:bottom w:val="none" w:sz="0" w:space="0" w:color="auto"/>
        <w:right w:val="none" w:sz="0" w:space="0" w:color="auto"/>
      </w:divBdr>
    </w:div>
    <w:div w:id="501239869">
      <w:bodyDiv w:val="1"/>
      <w:marLeft w:val="0"/>
      <w:marRight w:val="0"/>
      <w:marTop w:val="0"/>
      <w:marBottom w:val="0"/>
      <w:divBdr>
        <w:top w:val="none" w:sz="0" w:space="0" w:color="auto"/>
        <w:left w:val="none" w:sz="0" w:space="0" w:color="auto"/>
        <w:bottom w:val="none" w:sz="0" w:space="0" w:color="auto"/>
        <w:right w:val="none" w:sz="0" w:space="0" w:color="auto"/>
      </w:divBdr>
    </w:div>
    <w:div w:id="525020072">
      <w:bodyDiv w:val="1"/>
      <w:marLeft w:val="0"/>
      <w:marRight w:val="0"/>
      <w:marTop w:val="0"/>
      <w:marBottom w:val="0"/>
      <w:divBdr>
        <w:top w:val="none" w:sz="0" w:space="0" w:color="auto"/>
        <w:left w:val="none" w:sz="0" w:space="0" w:color="auto"/>
        <w:bottom w:val="none" w:sz="0" w:space="0" w:color="auto"/>
        <w:right w:val="none" w:sz="0" w:space="0" w:color="auto"/>
      </w:divBdr>
    </w:div>
    <w:div w:id="618293587">
      <w:bodyDiv w:val="1"/>
      <w:marLeft w:val="0"/>
      <w:marRight w:val="0"/>
      <w:marTop w:val="0"/>
      <w:marBottom w:val="0"/>
      <w:divBdr>
        <w:top w:val="none" w:sz="0" w:space="0" w:color="auto"/>
        <w:left w:val="none" w:sz="0" w:space="0" w:color="auto"/>
        <w:bottom w:val="none" w:sz="0" w:space="0" w:color="auto"/>
        <w:right w:val="none" w:sz="0" w:space="0" w:color="auto"/>
      </w:divBdr>
    </w:div>
    <w:div w:id="650989998">
      <w:bodyDiv w:val="1"/>
      <w:marLeft w:val="0"/>
      <w:marRight w:val="0"/>
      <w:marTop w:val="0"/>
      <w:marBottom w:val="0"/>
      <w:divBdr>
        <w:top w:val="none" w:sz="0" w:space="0" w:color="auto"/>
        <w:left w:val="none" w:sz="0" w:space="0" w:color="auto"/>
        <w:bottom w:val="none" w:sz="0" w:space="0" w:color="auto"/>
        <w:right w:val="none" w:sz="0" w:space="0" w:color="auto"/>
      </w:divBdr>
    </w:div>
    <w:div w:id="810485922">
      <w:bodyDiv w:val="1"/>
      <w:marLeft w:val="0"/>
      <w:marRight w:val="0"/>
      <w:marTop w:val="0"/>
      <w:marBottom w:val="0"/>
      <w:divBdr>
        <w:top w:val="none" w:sz="0" w:space="0" w:color="auto"/>
        <w:left w:val="none" w:sz="0" w:space="0" w:color="auto"/>
        <w:bottom w:val="none" w:sz="0" w:space="0" w:color="auto"/>
        <w:right w:val="none" w:sz="0" w:space="0" w:color="auto"/>
      </w:divBdr>
    </w:div>
    <w:div w:id="811480001">
      <w:bodyDiv w:val="1"/>
      <w:marLeft w:val="0"/>
      <w:marRight w:val="0"/>
      <w:marTop w:val="0"/>
      <w:marBottom w:val="0"/>
      <w:divBdr>
        <w:top w:val="none" w:sz="0" w:space="0" w:color="auto"/>
        <w:left w:val="none" w:sz="0" w:space="0" w:color="auto"/>
        <w:bottom w:val="none" w:sz="0" w:space="0" w:color="auto"/>
        <w:right w:val="none" w:sz="0" w:space="0" w:color="auto"/>
      </w:divBdr>
    </w:div>
    <w:div w:id="844710224">
      <w:bodyDiv w:val="1"/>
      <w:marLeft w:val="0"/>
      <w:marRight w:val="0"/>
      <w:marTop w:val="0"/>
      <w:marBottom w:val="0"/>
      <w:divBdr>
        <w:top w:val="none" w:sz="0" w:space="0" w:color="auto"/>
        <w:left w:val="none" w:sz="0" w:space="0" w:color="auto"/>
        <w:bottom w:val="none" w:sz="0" w:space="0" w:color="auto"/>
        <w:right w:val="none" w:sz="0" w:space="0" w:color="auto"/>
      </w:divBdr>
    </w:div>
    <w:div w:id="851333369">
      <w:bodyDiv w:val="1"/>
      <w:marLeft w:val="0"/>
      <w:marRight w:val="0"/>
      <w:marTop w:val="0"/>
      <w:marBottom w:val="0"/>
      <w:divBdr>
        <w:top w:val="none" w:sz="0" w:space="0" w:color="auto"/>
        <w:left w:val="none" w:sz="0" w:space="0" w:color="auto"/>
        <w:bottom w:val="none" w:sz="0" w:space="0" w:color="auto"/>
        <w:right w:val="none" w:sz="0" w:space="0" w:color="auto"/>
      </w:divBdr>
    </w:div>
    <w:div w:id="861281165">
      <w:bodyDiv w:val="1"/>
      <w:marLeft w:val="0"/>
      <w:marRight w:val="0"/>
      <w:marTop w:val="0"/>
      <w:marBottom w:val="0"/>
      <w:divBdr>
        <w:top w:val="none" w:sz="0" w:space="0" w:color="auto"/>
        <w:left w:val="none" w:sz="0" w:space="0" w:color="auto"/>
        <w:bottom w:val="none" w:sz="0" w:space="0" w:color="auto"/>
        <w:right w:val="none" w:sz="0" w:space="0" w:color="auto"/>
      </w:divBdr>
    </w:div>
    <w:div w:id="905797568">
      <w:bodyDiv w:val="1"/>
      <w:marLeft w:val="0"/>
      <w:marRight w:val="0"/>
      <w:marTop w:val="0"/>
      <w:marBottom w:val="0"/>
      <w:divBdr>
        <w:top w:val="none" w:sz="0" w:space="0" w:color="auto"/>
        <w:left w:val="none" w:sz="0" w:space="0" w:color="auto"/>
        <w:bottom w:val="none" w:sz="0" w:space="0" w:color="auto"/>
        <w:right w:val="none" w:sz="0" w:space="0" w:color="auto"/>
      </w:divBdr>
    </w:div>
    <w:div w:id="945818829">
      <w:bodyDiv w:val="1"/>
      <w:marLeft w:val="0"/>
      <w:marRight w:val="0"/>
      <w:marTop w:val="0"/>
      <w:marBottom w:val="0"/>
      <w:divBdr>
        <w:top w:val="none" w:sz="0" w:space="0" w:color="auto"/>
        <w:left w:val="none" w:sz="0" w:space="0" w:color="auto"/>
        <w:bottom w:val="none" w:sz="0" w:space="0" w:color="auto"/>
        <w:right w:val="none" w:sz="0" w:space="0" w:color="auto"/>
      </w:divBdr>
    </w:div>
    <w:div w:id="967660317">
      <w:bodyDiv w:val="1"/>
      <w:marLeft w:val="0"/>
      <w:marRight w:val="0"/>
      <w:marTop w:val="0"/>
      <w:marBottom w:val="0"/>
      <w:divBdr>
        <w:top w:val="none" w:sz="0" w:space="0" w:color="auto"/>
        <w:left w:val="none" w:sz="0" w:space="0" w:color="auto"/>
        <w:bottom w:val="none" w:sz="0" w:space="0" w:color="auto"/>
        <w:right w:val="none" w:sz="0" w:space="0" w:color="auto"/>
      </w:divBdr>
    </w:div>
    <w:div w:id="993219705">
      <w:bodyDiv w:val="1"/>
      <w:marLeft w:val="0"/>
      <w:marRight w:val="0"/>
      <w:marTop w:val="0"/>
      <w:marBottom w:val="0"/>
      <w:divBdr>
        <w:top w:val="none" w:sz="0" w:space="0" w:color="auto"/>
        <w:left w:val="none" w:sz="0" w:space="0" w:color="auto"/>
        <w:bottom w:val="none" w:sz="0" w:space="0" w:color="auto"/>
        <w:right w:val="none" w:sz="0" w:space="0" w:color="auto"/>
      </w:divBdr>
    </w:div>
    <w:div w:id="1006328383">
      <w:bodyDiv w:val="1"/>
      <w:marLeft w:val="0"/>
      <w:marRight w:val="0"/>
      <w:marTop w:val="0"/>
      <w:marBottom w:val="0"/>
      <w:divBdr>
        <w:top w:val="none" w:sz="0" w:space="0" w:color="auto"/>
        <w:left w:val="none" w:sz="0" w:space="0" w:color="auto"/>
        <w:bottom w:val="none" w:sz="0" w:space="0" w:color="auto"/>
        <w:right w:val="none" w:sz="0" w:space="0" w:color="auto"/>
      </w:divBdr>
    </w:div>
    <w:div w:id="1019232754">
      <w:bodyDiv w:val="1"/>
      <w:marLeft w:val="0"/>
      <w:marRight w:val="0"/>
      <w:marTop w:val="0"/>
      <w:marBottom w:val="0"/>
      <w:divBdr>
        <w:top w:val="none" w:sz="0" w:space="0" w:color="auto"/>
        <w:left w:val="none" w:sz="0" w:space="0" w:color="auto"/>
        <w:bottom w:val="none" w:sz="0" w:space="0" w:color="auto"/>
        <w:right w:val="none" w:sz="0" w:space="0" w:color="auto"/>
      </w:divBdr>
    </w:div>
    <w:div w:id="1044334407">
      <w:bodyDiv w:val="1"/>
      <w:marLeft w:val="0"/>
      <w:marRight w:val="0"/>
      <w:marTop w:val="0"/>
      <w:marBottom w:val="0"/>
      <w:divBdr>
        <w:top w:val="none" w:sz="0" w:space="0" w:color="auto"/>
        <w:left w:val="none" w:sz="0" w:space="0" w:color="auto"/>
        <w:bottom w:val="none" w:sz="0" w:space="0" w:color="auto"/>
        <w:right w:val="none" w:sz="0" w:space="0" w:color="auto"/>
      </w:divBdr>
    </w:div>
    <w:div w:id="1047417227">
      <w:bodyDiv w:val="1"/>
      <w:marLeft w:val="0"/>
      <w:marRight w:val="0"/>
      <w:marTop w:val="0"/>
      <w:marBottom w:val="0"/>
      <w:divBdr>
        <w:top w:val="none" w:sz="0" w:space="0" w:color="auto"/>
        <w:left w:val="none" w:sz="0" w:space="0" w:color="auto"/>
        <w:bottom w:val="none" w:sz="0" w:space="0" w:color="auto"/>
        <w:right w:val="none" w:sz="0" w:space="0" w:color="auto"/>
      </w:divBdr>
      <w:divsChild>
        <w:div w:id="860317633">
          <w:marLeft w:val="0"/>
          <w:marRight w:val="0"/>
          <w:marTop w:val="0"/>
          <w:marBottom w:val="0"/>
          <w:divBdr>
            <w:top w:val="none" w:sz="0" w:space="0" w:color="auto"/>
            <w:left w:val="none" w:sz="0" w:space="0" w:color="auto"/>
            <w:bottom w:val="none" w:sz="0" w:space="0" w:color="auto"/>
            <w:right w:val="none" w:sz="0" w:space="0" w:color="auto"/>
          </w:divBdr>
        </w:div>
        <w:div w:id="865482737">
          <w:marLeft w:val="0"/>
          <w:marRight w:val="0"/>
          <w:marTop w:val="0"/>
          <w:marBottom w:val="0"/>
          <w:divBdr>
            <w:top w:val="none" w:sz="0" w:space="0" w:color="auto"/>
            <w:left w:val="none" w:sz="0" w:space="0" w:color="auto"/>
            <w:bottom w:val="none" w:sz="0" w:space="0" w:color="auto"/>
            <w:right w:val="none" w:sz="0" w:space="0" w:color="auto"/>
          </w:divBdr>
        </w:div>
        <w:div w:id="924262528">
          <w:marLeft w:val="0"/>
          <w:marRight w:val="0"/>
          <w:marTop w:val="0"/>
          <w:marBottom w:val="0"/>
          <w:divBdr>
            <w:top w:val="none" w:sz="0" w:space="0" w:color="auto"/>
            <w:left w:val="none" w:sz="0" w:space="0" w:color="auto"/>
            <w:bottom w:val="none" w:sz="0" w:space="0" w:color="auto"/>
            <w:right w:val="none" w:sz="0" w:space="0" w:color="auto"/>
          </w:divBdr>
        </w:div>
        <w:div w:id="1312053716">
          <w:marLeft w:val="0"/>
          <w:marRight w:val="0"/>
          <w:marTop w:val="0"/>
          <w:marBottom w:val="0"/>
          <w:divBdr>
            <w:top w:val="none" w:sz="0" w:space="0" w:color="auto"/>
            <w:left w:val="none" w:sz="0" w:space="0" w:color="auto"/>
            <w:bottom w:val="none" w:sz="0" w:space="0" w:color="auto"/>
            <w:right w:val="none" w:sz="0" w:space="0" w:color="auto"/>
          </w:divBdr>
        </w:div>
        <w:div w:id="2026789706">
          <w:marLeft w:val="0"/>
          <w:marRight w:val="0"/>
          <w:marTop w:val="0"/>
          <w:marBottom w:val="0"/>
          <w:divBdr>
            <w:top w:val="none" w:sz="0" w:space="0" w:color="auto"/>
            <w:left w:val="none" w:sz="0" w:space="0" w:color="auto"/>
            <w:bottom w:val="none" w:sz="0" w:space="0" w:color="auto"/>
            <w:right w:val="none" w:sz="0" w:space="0" w:color="auto"/>
          </w:divBdr>
        </w:div>
      </w:divsChild>
    </w:div>
    <w:div w:id="1049381486">
      <w:bodyDiv w:val="1"/>
      <w:marLeft w:val="0"/>
      <w:marRight w:val="0"/>
      <w:marTop w:val="0"/>
      <w:marBottom w:val="0"/>
      <w:divBdr>
        <w:top w:val="none" w:sz="0" w:space="0" w:color="auto"/>
        <w:left w:val="none" w:sz="0" w:space="0" w:color="auto"/>
        <w:bottom w:val="none" w:sz="0" w:space="0" w:color="auto"/>
        <w:right w:val="none" w:sz="0" w:space="0" w:color="auto"/>
      </w:divBdr>
      <w:divsChild>
        <w:div w:id="2045472486">
          <w:marLeft w:val="634"/>
          <w:marRight w:val="0"/>
          <w:marTop w:val="0"/>
          <w:marBottom w:val="0"/>
          <w:divBdr>
            <w:top w:val="none" w:sz="0" w:space="0" w:color="auto"/>
            <w:left w:val="none" w:sz="0" w:space="0" w:color="auto"/>
            <w:bottom w:val="none" w:sz="0" w:space="0" w:color="auto"/>
            <w:right w:val="none" w:sz="0" w:space="0" w:color="auto"/>
          </w:divBdr>
        </w:div>
        <w:div w:id="1739011774">
          <w:marLeft w:val="634"/>
          <w:marRight w:val="0"/>
          <w:marTop w:val="0"/>
          <w:marBottom w:val="0"/>
          <w:divBdr>
            <w:top w:val="none" w:sz="0" w:space="0" w:color="auto"/>
            <w:left w:val="none" w:sz="0" w:space="0" w:color="auto"/>
            <w:bottom w:val="none" w:sz="0" w:space="0" w:color="auto"/>
            <w:right w:val="none" w:sz="0" w:space="0" w:color="auto"/>
          </w:divBdr>
        </w:div>
        <w:div w:id="1544515283">
          <w:marLeft w:val="634"/>
          <w:marRight w:val="0"/>
          <w:marTop w:val="0"/>
          <w:marBottom w:val="0"/>
          <w:divBdr>
            <w:top w:val="none" w:sz="0" w:space="0" w:color="auto"/>
            <w:left w:val="none" w:sz="0" w:space="0" w:color="auto"/>
            <w:bottom w:val="none" w:sz="0" w:space="0" w:color="auto"/>
            <w:right w:val="none" w:sz="0" w:space="0" w:color="auto"/>
          </w:divBdr>
        </w:div>
        <w:div w:id="753626361">
          <w:marLeft w:val="634"/>
          <w:marRight w:val="0"/>
          <w:marTop w:val="0"/>
          <w:marBottom w:val="0"/>
          <w:divBdr>
            <w:top w:val="none" w:sz="0" w:space="0" w:color="auto"/>
            <w:left w:val="none" w:sz="0" w:space="0" w:color="auto"/>
            <w:bottom w:val="none" w:sz="0" w:space="0" w:color="auto"/>
            <w:right w:val="none" w:sz="0" w:space="0" w:color="auto"/>
          </w:divBdr>
        </w:div>
        <w:div w:id="230314014">
          <w:marLeft w:val="634"/>
          <w:marRight w:val="0"/>
          <w:marTop w:val="0"/>
          <w:marBottom w:val="0"/>
          <w:divBdr>
            <w:top w:val="none" w:sz="0" w:space="0" w:color="auto"/>
            <w:left w:val="none" w:sz="0" w:space="0" w:color="auto"/>
            <w:bottom w:val="none" w:sz="0" w:space="0" w:color="auto"/>
            <w:right w:val="none" w:sz="0" w:space="0" w:color="auto"/>
          </w:divBdr>
        </w:div>
        <w:div w:id="2096398092">
          <w:marLeft w:val="634"/>
          <w:marRight w:val="0"/>
          <w:marTop w:val="0"/>
          <w:marBottom w:val="0"/>
          <w:divBdr>
            <w:top w:val="none" w:sz="0" w:space="0" w:color="auto"/>
            <w:left w:val="none" w:sz="0" w:space="0" w:color="auto"/>
            <w:bottom w:val="none" w:sz="0" w:space="0" w:color="auto"/>
            <w:right w:val="none" w:sz="0" w:space="0" w:color="auto"/>
          </w:divBdr>
        </w:div>
        <w:div w:id="819462316">
          <w:marLeft w:val="634"/>
          <w:marRight w:val="0"/>
          <w:marTop w:val="0"/>
          <w:marBottom w:val="0"/>
          <w:divBdr>
            <w:top w:val="none" w:sz="0" w:space="0" w:color="auto"/>
            <w:left w:val="none" w:sz="0" w:space="0" w:color="auto"/>
            <w:bottom w:val="none" w:sz="0" w:space="0" w:color="auto"/>
            <w:right w:val="none" w:sz="0" w:space="0" w:color="auto"/>
          </w:divBdr>
        </w:div>
      </w:divsChild>
    </w:div>
    <w:div w:id="1058436108">
      <w:bodyDiv w:val="1"/>
      <w:marLeft w:val="0"/>
      <w:marRight w:val="0"/>
      <w:marTop w:val="0"/>
      <w:marBottom w:val="0"/>
      <w:divBdr>
        <w:top w:val="none" w:sz="0" w:space="0" w:color="auto"/>
        <w:left w:val="none" w:sz="0" w:space="0" w:color="auto"/>
        <w:bottom w:val="none" w:sz="0" w:space="0" w:color="auto"/>
        <w:right w:val="none" w:sz="0" w:space="0" w:color="auto"/>
      </w:divBdr>
    </w:div>
    <w:div w:id="1142697665">
      <w:bodyDiv w:val="1"/>
      <w:marLeft w:val="0"/>
      <w:marRight w:val="0"/>
      <w:marTop w:val="0"/>
      <w:marBottom w:val="0"/>
      <w:divBdr>
        <w:top w:val="none" w:sz="0" w:space="0" w:color="auto"/>
        <w:left w:val="none" w:sz="0" w:space="0" w:color="auto"/>
        <w:bottom w:val="none" w:sz="0" w:space="0" w:color="auto"/>
        <w:right w:val="none" w:sz="0" w:space="0" w:color="auto"/>
      </w:divBdr>
    </w:div>
    <w:div w:id="1221555766">
      <w:bodyDiv w:val="1"/>
      <w:marLeft w:val="0"/>
      <w:marRight w:val="0"/>
      <w:marTop w:val="0"/>
      <w:marBottom w:val="0"/>
      <w:divBdr>
        <w:top w:val="none" w:sz="0" w:space="0" w:color="auto"/>
        <w:left w:val="none" w:sz="0" w:space="0" w:color="auto"/>
        <w:bottom w:val="none" w:sz="0" w:space="0" w:color="auto"/>
        <w:right w:val="none" w:sz="0" w:space="0" w:color="auto"/>
      </w:divBdr>
    </w:div>
    <w:div w:id="1253973047">
      <w:bodyDiv w:val="1"/>
      <w:marLeft w:val="0"/>
      <w:marRight w:val="0"/>
      <w:marTop w:val="0"/>
      <w:marBottom w:val="0"/>
      <w:divBdr>
        <w:top w:val="none" w:sz="0" w:space="0" w:color="auto"/>
        <w:left w:val="none" w:sz="0" w:space="0" w:color="auto"/>
        <w:bottom w:val="none" w:sz="0" w:space="0" w:color="auto"/>
        <w:right w:val="none" w:sz="0" w:space="0" w:color="auto"/>
      </w:divBdr>
    </w:div>
    <w:div w:id="1272203154">
      <w:bodyDiv w:val="1"/>
      <w:marLeft w:val="0"/>
      <w:marRight w:val="0"/>
      <w:marTop w:val="0"/>
      <w:marBottom w:val="0"/>
      <w:divBdr>
        <w:top w:val="none" w:sz="0" w:space="0" w:color="auto"/>
        <w:left w:val="none" w:sz="0" w:space="0" w:color="auto"/>
        <w:bottom w:val="none" w:sz="0" w:space="0" w:color="auto"/>
        <w:right w:val="none" w:sz="0" w:space="0" w:color="auto"/>
      </w:divBdr>
    </w:div>
    <w:div w:id="1313096776">
      <w:bodyDiv w:val="1"/>
      <w:marLeft w:val="0"/>
      <w:marRight w:val="0"/>
      <w:marTop w:val="0"/>
      <w:marBottom w:val="0"/>
      <w:divBdr>
        <w:top w:val="none" w:sz="0" w:space="0" w:color="auto"/>
        <w:left w:val="none" w:sz="0" w:space="0" w:color="auto"/>
        <w:bottom w:val="none" w:sz="0" w:space="0" w:color="auto"/>
        <w:right w:val="none" w:sz="0" w:space="0" w:color="auto"/>
      </w:divBdr>
    </w:div>
    <w:div w:id="1354264367">
      <w:bodyDiv w:val="1"/>
      <w:marLeft w:val="0"/>
      <w:marRight w:val="0"/>
      <w:marTop w:val="0"/>
      <w:marBottom w:val="0"/>
      <w:divBdr>
        <w:top w:val="none" w:sz="0" w:space="0" w:color="auto"/>
        <w:left w:val="none" w:sz="0" w:space="0" w:color="auto"/>
        <w:bottom w:val="none" w:sz="0" w:space="0" w:color="auto"/>
        <w:right w:val="none" w:sz="0" w:space="0" w:color="auto"/>
      </w:divBdr>
    </w:div>
    <w:div w:id="1385763186">
      <w:bodyDiv w:val="1"/>
      <w:marLeft w:val="0"/>
      <w:marRight w:val="0"/>
      <w:marTop w:val="0"/>
      <w:marBottom w:val="0"/>
      <w:divBdr>
        <w:top w:val="none" w:sz="0" w:space="0" w:color="auto"/>
        <w:left w:val="none" w:sz="0" w:space="0" w:color="auto"/>
        <w:bottom w:val="none" w:sz="0" w:space="0" w:color="auto"/>
        <w:right w:val="none" w:sz="0" w:space="0" w:color="auto"/>
      </w:divBdr>
    </w:div>
    <w:div w:id="1404334090">
      <w:bodyDiv w:val="1"/>
      <w:marLeft w:val="0"/>
      <w:marRight w:val="0"/>
      <w:marTop w:val="0"/>
      <w:marBottom w:val="0"/>
      <w:divBdr>
        <w:top w:val="none" w:sz="0" w:space="0" w:color="auto"/>
        <w:left w:val="none" w:sz="0" w:space="0" w:color="auto"/>
        <w:bottom w:val="none" w:sz="0" w:space="0" w:color="auto"/>
        <w:right w:val="none" w:sz="0" w:space="0" w:color="auto"/>
      </w:divBdr>
    </w:div>
    <w:div w:id="1448163062">
      <w:bodyDiv w:val="1"/>
      <w:marLeft w:val="0"/>
      <w:marRight w:val="0"/>
      <w:marTop w:val="0"/>
      <w:marBottom w:val="0"/>
      <w:divBdr>
        <w:top w:val="none" w:sz="0" w:space="0" w:color="auto"/>
        <w:left w:val="none" w:sz="0" w:space="0" w:color="auto"/>
        <w:bottom w:val="none" w:sz="0" w:space="0" w:color="auto"/>
        <w:right w:val="none" w:sz="0" w:space="0" w:color="auto"/>
      </w:divBdr>
    </w:div>
    <w:div w:id="1497066185">
      <w:bodyDiv w:val="1"/>
      <w:marLeft w:val="0"/>
      <w:marRight w:val="0"/>
      <w:marTop w:val="0"/>
      <w:marBottom w:val="0"/>
      <w:divBdr>
        <w:top w:val="none" w:sz="0" w:space="0" w:color="auto"/>
        <w:left w:val="none" w:sz="0" w:space="0" w:color="auto"/>
        <w:bottom w:val="none" w:sz="0" w:space="0" w:color="auto"/>
        <w:right w:val="none" w:sz="0" w:space="0" w:color="auto"/>
      </w:divBdr>
    </w:div>
    <w:div w:id="1535801231">
      <w:bodyDiv w:val="1"/>
      <w:marLeft w:val="0"/>
      <w:marRight w:val="0"/>
      <w:marTop w:val="0"/>
      <w:marBottom w:val="0"/>
      <w:divBdr>
        <w:top w:val="none" w:sz="0" w:space="0" w:color="auto"/>
        <w:left w:val="none" w:sz="0" w:space="0" w:color="auto"/>
        <w:bottom w:val="none" w:sz="0" w:space="0" w:color="auto"/>
        <w:right w:val="none" w:sz="0" w:space="0" w:color="auto"/>
      </w:divBdr>
    </w:div>
    <w:div w:id="1575041456">
      <w:bodyDiv w:val="1"/>
      <w:marLeft w:val="0"/>
      <w:marRight w:val="0"/>
      <w:marTop w:val="0"/>
      <w:marBottom w:val="0"/>
      <w:divBdr>
        <w:top w:val="none" w:sz="0" w:space="0" w:color="auto"/>
        <w:left w:val="none" w:sz="0" w:space="0" w:color="auto"/>
        <w:bottom w:val="none" w:sz="0" w:space="0" w:color="auto"/>
        <w:right w:val="none" w:sz="0" w:space="0" w:color="auto"/>
      </w:divBdr>
    </w:div>
    <w:div w:id="1651596711">
      <w:bodyDiv w:val="1"/>
      <w:marLeft w:val="0"/>
      <w:marRight w:val="0"/>
      <w:marTop w:val="0"/>
      <w:marBottom w:val="0"/>
      <w:divBdr>
        <w:top w:val="none" w:sz="0" w:space="0" w:color="auto"/>
        <w:left w:val="none" w:sz="0" w:space="0" w:color="auto"/>
        <w:bottom w:val="none" w:sz="0" w:space="0" w:color="auto"/>
        <w:right w:val="none" w:sz="0" w:space="0" w:color="auto"/>
      </w:divBdr>
    </w:div>
    <w:div w:id="1671058523">
      <w:bodyDiv w:val="1"/>
      <w:marLeft w:val="0"/>
      <w:marRight w:val="0"/>
      <w:marTop w:val="0"/>
      <w:marBottom w:val="0"/>
      <w:divBdr>
        <w:top w:val="none" w:sz="0" w:space="0" w:color="auto"/>
        <w:left w:val="none" w:sz="0" w:space="0" w:color="auto"/>
        <w:bottom w:val="none" w:sz="0" w:space="0" w:color="auto"/>
        <w:right w:val="none" w:sz="0" w:space="0" w:color="auto"/>
      </w:divBdr>
    </w:div>
    <w:div w:id="1805737526">
      <w:bodyDiv w:val="1"/>
      <w:marLeft w:val="0"/>
      <w:marRight w:val="0"/>
      <w:marTop w:val="0"/>
      <w:marBottom w:val="0"/>
      <w:divBdr>
        <w:top w:val="none" w:sz="0" w:space="0" w:color="auto"/>
        <w:left w:val="none" w:sz="0" w:space="0" w:color="auto"/>
        <w:bottom w:val="none" w:sz="0" w:space="0" w:color="auto"/>
        <w:right w:val="none" w:sz="0" w:space="0" w:color="auto"/>
      </w:divBdr>
    </w:div>
    <w:div w:id="1828327084">
      <w:bodyDiv w:val="1"/>
      <w:marLeft w:val="0"/>
      <w:marRight w:val="0"/>
      <w:marTop w:val="0"/>
      <w:marBottom w:val="0"/>
      <w:divBdr>
        <w:top w:val="none" w:sz="0" w:space="0" w:color="auto"/>
        <w:left w:val="none" w:sz="0" w:space="0" w:color="auto"/>
        <w:bottom w:val="none" w:sz="0" w:space="0" w:color="auto"/>
        <w:right w:val="none" w:sz="0" w:space="0" w:color="auto"/>
      </w:divBdr>
    </w:div>
    <w:div w:id="1901594511">
      <w:bodyDiv w:val="1"/>
      <w:marLeft w:val="0"/>
      <w:marRight w:val="0"/>
      <w:marTop w:val="0"/>
      <w:marBottom w:val="0"/>
      <w:divBdr>
        <w:top w:val="none" w:sz="0" w:space="0" w:color="auto"/>
        <w:left w:val="none" w:sz="0" w:space="0" w:color="auto"/>
        <w:bottom w:val="none" w:sz="0" w:space="0" w:color="auto"/>
        <w:right w:val="none" w:sz="0" w:space="0" w:color="auto"/>
      </w:divBdr>
    </w:div>
    <w:div w:id="1908151742">
      <w:bodyDiv w:val="1"/>
      <w:marLeft w:val="0"/>
      <w:marRight w:val="0"/>
      <w:marTop w:val="0"/>
      <w:marBottom w:val="0"/>
      <w:divBdr>
        <w:top w:val="none" w:sz="0" w:space="0" w:color="auto"/>
        <w:left w:val="none" w:sz="0" w:space="0" w:color="auto"/>
        <w:bottom w:val="none" w:sz="0" w:space="0" w:color="auto"/>
        <w:right w:val="none" w:sz="0" w:space="0" w:color="auto"/>
      </w:divBdr>
    </w:div>
    <w:div w:id="1994328064">
      <w:bodyDiv w:val="1"/>
      <w:marLeft w:val="0"/>
      <w:marRight w:val="0"/>
      <w:marTop w:val="0"/>
      <w:marBottom w:val="0"/>
      <w:divBdr>
        <w:top w:val="none" w:sz="0" w:space="0" w:color="auto"/>
        <w:left w:val="none" w:sz="0" w:space="0" w:color="auto"/>
        <w:bottom w:val="none" w:sz="0" w:space="0" w:color="auto"/>
        <w:right w:val="none" w:sz="0" w:space="0" w:color="auto"/>
      </w:divBdr>
    </w:div>
    <w:div w:id="2027561437">
      <w:bodyDiv w:val="1"/>
      <w:marLeft w:val="0"/>
      <w:marRight w:val="0"/>
      <w:marTop w:val="0"/>
      <w:marBottom w:val="0"/>
      <w:divBdr>
        <w:top w:val="none" w:sz="0" w:space="0" w:color="auto"/>
        <w:left w:val="none" w:sz="0" w:space="0" w:color="auto"/>
        <w:bottom w:val="none" w:sz="0" w:space="0" w:color="auto"/>
        <w:right w:val="none" w:sz="0" w:space="0" w:color="auto"/>
      </w:divBdr>
    </w:div>
    <w:div w:id="2118064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mailto:kuaerodesign@gmail.com" TargetMode="External"/><Relationship Id="rId18" Type="http://schemas.openxmlformats.org/officeDocument/2006/relationships/hyperlink" Target="mailto:kuaerodesign@gmai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mailto:kuaerodesign@gmail.com" TargetMode="External"/><Relationship Id="rId17" Type="http://schemas.openxmlformats.org/officeDocument/2006/relationships/hyperlink" Target="mailto:kuaerodesign@gmail.com" TargetMode="External"/><Relationship Id="rId2" Type="http://schemas.openxmlformats.org/officeDocument/2006/relationships/styles" Target="styles.xml"/><Relationship Id="rId16" Type="http://schemas.openxmlformats.org/officeDocument/2006/relationships/hyperlink" Target="mailto:kuaerodesign@gmail.co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uaerodesign@gmail.com" TargetMode="External"/><Relationship Id="rId5" Type="http://schemas.openxmlformats.org/officeDocument/2006/relationships/footnotes" Target="footnotes.xml"/><Relationship Id="rId15" Type="http://schemas.openxmlformats.org/officeDocument/2006/relationships/hyperlink" Target="mailto:kuaerodesign@gmail.com" TargetMode="External"/><Relationship Id="rId10" Type="http://schemas.openxmlformats.org/officeDocument/2006/relationships/hyperlink" Target="mailto:kuaerodesign@gmail.co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uaerodesign@gmail.com" TargetMode="External"/><Relationship Id="rId14" Type="http://schemas.openxmlformats.org/officeDocument/2006/relationships/hyperlink" Target="mailto:kuaerodesign@gmail.co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a:t>Judging Assessment 2015</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plotArea>
      <c:layout/>
      <c:scatterChart>
        <c:scatterStyle val="lineMarker"/>
        <c:varyColors val="0"/>
        <c:ser>
          <c:idx val="0"/>
          <c:order val="0"/>
          <c:tx>
            <c:strRef>
              <c:f>Sheet1!$B$6</c:f>
              <c:strCache>
                <c:ptCount val="1"/>
                <c:pt idx="0">
                  <c:v>Technical Content</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Sheet1!$A$7:$A$11</c:f>
              <c:numCache>
                <c:formatCode>General</c:formatCode>
                <c:ptCount val="5"/>
                <c:pt idx="0">
                  <c:v>1</c:v>
                </c:pt>
                <c:pt idx="1">
                  <c:v>2</c:v>
                </c:pt>
                <c:pt idx="2">
                  <c:v>3</c:v>
                </c:pt>
                <c:pt idx="3">
                  <c:v>5</c:v>
                </c:pt>
                <c:pt idx="4">
                  <c:v>5</c:v>
                </c:pt>
              </c:numCache>
            </c:numRef>
          </c:xVal>
          <c:yVal>
            <c:numRef>
              <c:f>Sheet1!$B$7:$B$11</c:f>
              <c:numCache>
                <c:formatCode>General</c:formatCode>
                <c:ptCount val="5"/>
                <c:pt idx="0">
                  <c:v>8</c:v>
                </c:pt>
                <c:pt idx="1">
                  <c:v>5</c:v>
                </c:pt>
                <c:pt idx="2">
                  <c:v>3</c:v>
                </c:pt>
                <c:pt idx="3">
                  <c:v>2</c:v>
                </c:pt>
                <c:pt idx="4">
                  <c:v>1</c:v>
                </c:pt>
              </c:numCache>
            </c:numRef>
          </c:yVal>
          <c:smooth val="0"/>
          <c:extLst>
            <c:ext xmlns:c16="http://schemas.microsoft.com/office/drawing/2014/chart" uri="{C3380CC4-5D6E-409C-BE32-E72D297353CC}">
              <c16:uniqueId val="{00000000-C848-4F4C-8A73-7686769BF050}"/>
            </c:ext>
          </c:extLst>
        </c:ser>
        <c:ser>
          <c:idx val="1"/>
          <c:order val="1"/>
          <c:tx>
            <c:strRef>
              <c:f>Sheet1!$C$6</c:f>
              <c:strCache>
                <c:ptCount val="1"/>
                <c:pt idx="0">
                  <c:v>Organization</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Sheet1!$A$7:$A$11</c:f>
              <c:numCache>
                <c:formatCode>General</c:formatCode>
                <c:ptCount val="5"/>
                <c:pt idx="0">
                  <c:v>1</c:v>
                </c:pt>
                <c:pt idx="1">
                  <c:v>2</c:v>
                </c:pt>
                <c:pt idx="2">
                  <c:v>3</c:v>
                </c:pt>
                <c:pt idx="3">
                  <c:v>5</c:v>
                </c:pt>
                <c:pt idx="4">
                  <c:v>5</c:v>
                </c:pt>
              </c:numCache>
            </c:numRef>
          </c:xVal>
          <c:yVal>
            <c:numRef>
              <c:f>Sheet1!$C$7:$C$11</c:f>
              <c:numCache>
                <c:formatCode>General</c:formatCode>
                <c:ptCount val="5"/>
                <c:pt idx="0">
                  <c:v>7</c:v>
                </c:pt>
                <c:pt idx="1">
                  <c:v>5</c:v>
                </c:pt>
                <c:pt idx="2">
                  <c:v>8</c:v>
                </c:pt>
                <c:pt idx="3">
                  <c:v>3</c:v>
                </c:pt>
                <c:pt idx="4">
                  <c:v>2</c:v>
                </c:pt>
              </c:numCache>
            </c:numRef>
          </c:yVal>
          <c:smooth val="0"/>
          <c:extLst>
            <c:ext xmlns:c16="http://schemas.microsoft.com/office/drawing/2014/chart" uri="{C3380CC4-5D6E-409C-BE32-E72D297353CC}">
              <c16:uniqueId val="{00000001-C848-4F4C-8A73-7686769BF050}"/>
            </c:ext>
          </c:extLst>
        </c:ser>
        <c:ser>
          <c:idx val="2"/>
          <c:order val="2"/>
          <c:tx>
            <c:strRef>
              <c:f>Sheet1!$D$6</c:f>
              <c:strCache>
                <c:ptCount val="1"/>
                <c:pt idx="0">
                  <c:v>Originality</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Sheet1!$A$7:$A$11</c:f>
              <c:numCache>
                <c:formatCode>General</c:formatCode>
                <c:ptCount val="5"/>
                <c:pt idx="0">
                  <c:v>1</c:v>
                </c:pt>
                <c:pt idx="1">
                  <c:v>2</c:v>
                </c:pt>
                <c:pt idx="2">
                  <c:v>3</c:v>
                </c:pt>
                <c:pt idx="3">
                  <c:v>5</c:v>
                </c:pt>
                <c:pt idx="4">
                  <c:v>5</c:v>
                </c:pt>
              </c:numCache>
            </c:numRef>
          </c:xVal>
          <c:yVal>
            <c:numRef>
              <c:f>Sheet1!$D$7:$D$11</c:f>
              <c:numCache>
                <c:formatCode>General</c:formatCode>
                <c:ptCount val="5"/>
                <c:pt idx="0">
                  <c:v>3</c:v>
                </c:pt>
                <c:pt idx="1">
                  <c:v>3</c:v>
                </c:pt>
                <c:pt idx="2">
                  <c:v>8</c:v>
                </c:pt>
                <c:pt idx="3">
                  <c:v>4</c:v>
                </c:pt>
                <c:pt idx="4">
                  <c:v>1</c:v>
                </c:pt>
              </c:numCache>
            </c:numRef>
          </c:yVal>
          <c:smooth val="0"/>
          <c:extLst>
            <c:ext xmlns:c16="http://schemas.microsoft.com/office/drawing/2014/chart" uri="{C3380CC4-5D6E-409C-BE32-E72D297353CC}">
              <c16:uniqueId val="{00000002-C848-4F4C-8A73-7686769BF050}"/>
            </c:ext>
          </c:extLst>
        </c:ser>
        <c:ser>
          <c:idx val="3"/>
          <c:order val="3"/>
          <c:tx>
            <c:strRef>
              <c:f>Sheet1!$E$6</c:f>
              <c:strCache>
                <c:ptCount val="1"/>
                <c:pt idx="0">
                  <c:v>Practical Application</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Sheet1!$A$7:$A$11</c:f>
              <c:numCache>
                <c:formatCode>General</c:formatCode>
                <c:ptCount val="5"/>
                <c:pt idx="0">
                  <c:v>1</c:v>
                </c:pt>
                <c:pt idx="1">
                  <c:v>2</c:v>
                </c:pt>
                <c:pt idx="2">
                  <c:v>3</c:v>
                </c:pt>
                <c:pt idx="3">
                  <c:v>5</c:v>
                </c:pt>
                <c:pt idx="4">
                  <c:v>5</c:v>
                </c:pt>
              </c:numCache>
            </c:numRef>
          </c:xVal>
          <c:yVal>
            <c:numRef>
              <c:f>Sheet1!$E$7:$E$11</c:f>
              <c:numCache>
                <c:formatCode>General</c:formatCode>
                <c:ptCount val="5"/>
                <c:pt idx="0">
                  <c:v>9</c:v>
                </c:pt>
                <c:pt idx="1">
                  <c:v>6</c:v>
                </c:pt>
                <c:pt idx="2">
                  <c:v>5</c:v>
                </c:pt>
                <c:pt idx="3">
                  <c:v>2</c:v>
                </c:pt>
                <c:pt idx="4">
                  <c:v>1</c:v>
                </c:pt>
              </c:numCache>
            </c:numRef>
          </c:yVal>
          <c:smooth val="0"/>
          <c:extLst>
            <c:ext xmlns:c16="http://schemas.microsoft.com/office/drawing/2014/chart" uri="{C3380CC4-5D6E-409C-BE32-E72D297353CC}">
              <c16:uniqueId val="{00000003-C848-4F4C-8A73-7686769BF050}"/>
            </c:ext>
          </c:extLst>
        </c:ser>
        <c:ser>
          <c:idx val="4"/>
          <c:order val="4"/>
          <c:tx>
            <c:strRef>
              <c:f>Sheet1!$F$6</c:f>
              <c:strCache>
                <c:ptCount val="1"/>
                <c:pt idx="0">
                  <c:v>Total as per AIAA</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Sheet1!$A$7:$A$11</c:f>
              <c:numCache>
                <c:formatCode>General</c:formatCode>
                <c:ptCount val="5"/>
                <c:pt idx="0">
                  <c:v>1</c:v>
                </c:pt>
                <c:pt idx="1">
                  <c:v>2</c:v>
                </c:pt>
                <c:pt idx="2">
                  <c:v>3</c:v>
                </c:pt>
                <c:pt idx="3">
                  <c:v>5</c:v>
                </c:pt>
                <c:pt idx="4">
                  <c:v>5</c:v>
                </c:pt>
              </c:numCache>
            </c:numRef>
          </c:xVal>
          <c:yVal>
            <c:numRef>
              <c:f>Sheet1!$F$7:$F$11</c:f>
              <c:numCache>
                <c:formatCode>General</c:formatCode>
                <c:ptCount val="5"/>
                <c:pt idx="0">
                  <c:v>7.0500000000000007</c:v>
                </c:pt>
                <c:pt idx="1">
                  <c:v>4.8499999999999996</c:v>
                </c:pt>
                <c:pt idx="2">
                  <c:v>5.5</c:v>
                </c:pt>
                <c:pt idx="3">
                  <c:v>2.6</c:v>
                </c:pt>
                <c:pt idx="4">
                  <c:v>1.2</c:v>
                </c:pt>
              </c:numCache>
            </c:numRef>
          </c:yVal>
          <c:smooth val="0"/>
          <c:extLst>
            <c:ext xmlns:c16="http://schemas.microsoft.com/office/drawing/2014/chart" uri="{C3380CC4-5D6E-409C-BE32-E72D297353CC}">
              <c16:uniqueId val="{00000004-C848-4F4C-8A73-7686769BF050}"/>
            </c:ext>
          </c:extLst>
        </c:ser>
        <c:ser>
          <c:idx val="5"/>
          <c:order val="5"/>
          <c:tx>
            <c:strRef>
              <c:f>Sheet1!$G$6</c:f>
              <c:strCache>
                <c:ptCount val="1"/>
                <c:pt idx="0">
                  <c:v>Performance against KU</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Sheet1!$A$7:$A$11</c:f>
              <c:numCache>
                <c:formatCode>General</c:formatCode>
                <c:ptCount val="5"/>
                <c:pt idx="0">
                  <c:v>1</c:v>
                </c:pt>
                <c:pt idx="1">
                  <c:v>2</c:v>
                </c:pt>
                <c:pt idx="2">
                  <c:v>3</c:v>
                </c:pt>
                <c:pt idx="3">
                  <c:v>5</c:v>
                </c:pt>
                <c:pt idx="4">
                  <c:v>5</c:v>
                </c:pt>
              </c:numCache>
            </c:numRef>
          </c:xVal>
          <c:yVal>
            <c:numRef>
              <c:f>Sheet1!$G$7:$G$11</c:f>
              <c:numCache>
                <c:formatCode>General</c:formatCode>
                <c:ptCount val="5"/>
                <c:pt idx="0">
                  <c:v>7</c:v>
                </c:pt>
                <c:pt idx="1">
                  <c:v>5</c:v>
                </c:pt>
                <c:pt idx="2">
                  <c:v>4</c:v>
                </c:pt>
                <c:pt idx="3">
                  <c:v>5</c:v>
                </c:pt>
                <c:pt idx="4">
                  <c:v>3</c:v>
                </c:pt>
              </c:numCache>
            </c:numRef>
          </c:yVal>
          <c:smooth val="0"/>
          <c:extLst>
            <c:ext xmlns:c16="http://schemas.microsoft.com/office/drawing/2014/chart" uri="{C3380CC4-5D6E-409C-BE32-E72D297353CC}">
              <c16:uniqueId val="{00000005-C848-4F4C-8A73-7686769BF050}"/>
            </c:ext>
          </c:extLst>
        </c:ser>
        <c:ser>
          <c:idx val="6"/>
          <c:order val="6"/>
          <c:tx>
            <c:strRef>
              <c:f>Sheet1!$H$6</c:f>
              <c:strCache>
                <c:ptCount val="1"/>
                <c:pt idx="0">
                  <c:v>Aggressiveness</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Sheet1!$A$7:$A$11</c:f>
              <c:numCache>
                <c:formatCode>General</c:formatCode>
                <c:ptCount val="5"/>
                <c:pt idx="0">
                  <c:v>1</c:v>
                </c:pt>
                <c:pt idx="1">
                  <c:v>2</c:v>
                </c:pt>
                <c:pt idx="2">
                  <c:v>3</c:v>
                </c:pt>
                <c:pt idx="3">
                  <c:v>5</c:v>
                </c:pt>
                <c:pt idx="4">
                  <c:v>5</c:v>
                </c:pt>
              </c:numCache>
            </c:numRef>
          </c:xVal>
          <c:yVal>
            <c:numRef>
              <c:f>Sheet1!$H$7:$H$11</c:f>
              <c:numCache>
                <c:formatCode>General</c:formatCode>
                <c:ptCount val="5"/>
                <c:pt idx="0">
                  <c:v>6</c:v>
                </c:pt>
                <c:pt idx="1">
                  <c:v>4</c:v>
                </c:pt>
                <c:pt idx="2">
                  <c:v>3</c:v>
                </c:pt>
                <c:pt idx="3">
                  <c:v>4</c:v>
                </c:pt>
                <c:pt idx="4">
                  <c:v>5</c:v>
                </c:pt>
              </c:numCache>
            </c:numRef>
          </c:yVal>
          <c:smooth val="0"/>
          <c:extLst>
            <c:ext xmlns:c16="http://schemas.microsoft.com/office/drawing/2014/chart" uri="{C3380CC4-5D6E-409C-BE32-E72D297353CC}">
              <c16:uniqueId val="{00000006-C848-4F4C-8A73-7686769BF050}"/>
            </c:ext>
          </c:extLst>
        </c:ser>
        <c:dLbls>
          <c:showLegendKey val="0"/>
          <c:showVal val="0"/>
          <c:showCatName val="0"/>
          <c:showSerName val="0"/>
          <c:showPercent val="0"/>
          <c:showBubbleSize val="0"/>
        </c:dLbls>
        <c:axId val="750148272"/>
        <c:axId val="750149984"/>
      </c:scatterChart>
      <c:valAx>
        <c:axId val="750148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Place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9984"/>
        <c:crosses val="autoZero"/>
        <c:crossBetween val="midCat"/>
      </c:valAx>
      <c:valAx>
        <c:axId val="750149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t>Relative Score (10 max,</a:t>
                </a:r>
                <a:r>
                  <a:rPr lang="en-US" baseline="0"/>
                  <a:t> 1 worst)</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75014827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22</Pages>
  <Words>8410</Words>
  <Characters>47938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AE 4710   Aerospace Vehicle and System Design I  </vt:lpstr>
    </vt:vector>
  </TitlesOfParts>
  <Company>BAT</Company>
  <LinksUpToDate>false</LinksUpToDate>
  <CharactersWithSpaces>56236</CharactersWithSpaces>
  <SharedDoc>false</SharedDoc>
  <HLinks>
    <vt:vector size="18" baseType="variant">
      <vt:variant>
        <vt:i4>4128879</vt:i4>
      </vt:variant>
      <vt:variant>
        <vt:i4>6</vt:i4>
      </vt:variant>
      <vt:variant>
        <vt:i4>0</vt:i4>
      </vt:variant>
      <vt:variant>
        <vt:i4>5</vt:i4>
      </vt:variant>
      <vt:variant>
        <vt:lpwstr>https://protect.ku.edu/</vt:lpwstr>
      </vt:variant>
      <vt:variant>
        <vt:lpwstr/>
      </vt:variant>
      <vt:variant>
        <vt:i4>1245208</vt:i4>
      </vt:variant>
      <vt:variant>
        <vt:i4>3</vt:i4>
      </vt:variant>
      <vt:variant>
        <vt:i4>0</vt:i4>
      </vt:variant>
      <vt:variant>
        <vt:i4>5</vt:i4>
      </vt:variant>
      <vt:variant>
        <vt:lpwstr>http://policy.ku.edu/provost/diversity-inclusion</vt:lpwstr>
      </vt:variant>
      <vt:variant>
        <vt:lpwstr/>
      </vt:variant>
      <vt:variant>
        <vt:i4>6946890</vt:i4>
      </vt:variant>
      <vt:variant>
        <vt:i4>0</vt:i4>
      </vt:variant>
      <vt:variant>
        <vt:i4>0</vt:i4>
      </vt:variant>
      <vt:variant>
        <vt:i4>5</vt:i4>
      </vt:variant>
      <vt:variant>
        <vt:lpwstr>https://shop.darcorp.com/index.php?route=product/product&amp;product_id=59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 4710   Aerospace Vehicle and System Design I  </dc:title>
  <dc:subject/>
  <dc:creator>Ronald M. Barrett</dc:creator>
  <cp:keywords/>
  <cp:lastModifiedBy>Ron Barrett</cp:lastModifiedBy>
  <cp:revision>6</cp:revision>
  <cp:lastPrinted>2024-01-22T02:19:00Z</cp:lastPrinted>
  <dcterms:created xsi:type="dcterms:W3CDTF">2025-02-06T22:56:00Z</dcterms:created>
  <dcterms:modified xsi:type="dcterms:W3CDTF">2025-02-07T15:07:00Z</dcterms:modified>
</cp:coreProperties>
</file>